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77D7" w:rsidR="0008210F" w:rsidP="005E77D7" w:rsidRDefault="0008210F" w14:paraId="6DFD333F" w14:textId="0358617C">
      <w:pPr>
        <w:contextualSpacing/>
        <w:jc w:val="center"/>
        <w:rPr>
          <w:b/>
          <w:bCs/>
        </w:rPr>
      </w:pPr>
      <w:r w:rsidRPr="005E77D7">
        <w:rPr>
          <w:b/>
          <w:bCs/>
        </w:rPr>
        <w:t>NIHR BRC Healthcare Professional Placement Scheme – Project Proposal</w:t>
      </w:r>
      <w:r w:rsidR="001C5EFC">
        <w:rPr>
          <w:b/>
          <w:bCs/>
        </w:rPr>
        <w:t xml:space="preserve"> Form</w:t>
      </w:r>
    </w:p>
    <w:p w:rsidR="0008210F" w:rsidP="00513D82" w:rsidRDefault="0008210F" w14:paraId="0FF2ABAF" w14:textId="77777777">
      <w:pPr>
        <w:contextualSpacing/>
        <w:jc w:val="both"/>
      </w:pPr>
    </w:p>
    <w:tbl>
      <w:tblPr>
        <w:tblStyle w:val="TableGrid"/>
        <w:tblW w:w="0" w:type="auto"/>
        <w:tblLook w:val="04A0" w:firstRow="1" w:lastRow="0" w:firstColumn="1" w:lastColumn="0" w:noHBand="0" w:noVBand="1"/>
      </w:tblPr>
      <w:tblGrid>
        <w:gridCol w:w="2547"/>
        <w:gridCol w:w="6469"/>
      </w:tblGrid>
      <w:tr w:rsidR="0008210F" w:rsidTr="3145FFDE" w14:paraId="1091FF5E" w14:textId="77777777">
        <w:tc>
          <w:tcPr>
            <w:tcW w:w="2547" w:type="dxa"/>
            <w:shd w:val="clear" w:color="auto" w:fill="F2F2F2" w:themeFill="background1" w:themeFillShade="F2"/>
            <w:tcMar/>
          </w:tcPr>
          <w:p w:rsidRPr="00E872CB" w:rsidR="0008210F" w:rsidP="00513D82" w:rsidRDefault="0008210F" w14:paraId="79D0C4E8" w14:textId="2CD3BDF2">
            <w:pPr>
              <w:contextualSpacing/>
              <w:jc w:val="both"/>
              <w:rPr>
                <w:b/>
                <w:bCs/>
              </w:rPr>
            </w:pPr>
            <w:r w:rsidRPr="00E872CB">
              <w:rPr>
                <w:b/>
                <w:bCs/>
              </w:rPr>
              <w:t>BRC Cluster:</w:t>
            </w:r>
          </w:p>
        </w:tc>
        <w:tc>
          <w:tcPr>
            <w:tcW w:w="6469" w:type="dxa"/>
            <w:tcMar/>
          </w:tcPr>
          <w:p w:rsidR="00491719" w:rsidP="00513D82" w:rsidRDefault="001843E3" w14:paraId="591EE05C" w14:textId="1D6BF551">
            <w:pPr>
              <w:contextualSpacing/>
              <w:jc w:val="both"/>
            </w:pPr>
            <w:r>
              <w:t>Under Researched</w:t>
            </w:r>
          </w:p>
        </w:tc>
      </w:tr>
      <w:tr w:rsidR="0008210F" w:rsidTr="3145FFDE" w14:paraId="644C595D" w14:textId="77777777">
        <w:tc>
          <w:tcPr>
            <w:tcW w:w="2547" w:type="dxa"/>
            <w:shd w:val="clear" w:color="auto" w:fill="F2F2F2" w:themeFill="background1" w:themeFillShade="F2"/>
            <w:tcMar/>
          </w:tcPr>
          <w:p w:rsidRPr="00E872CB" w:rsidR="0008210F" w:rsidP="00513D82" w:rsidRDefault="0008210F" w14:paraId="4BFE79BC" w14:textId="53B45B81">
            <w:pPr>
              <w:contextualSpacing/>
              <w:jc w:val="both"/>
              <w:rPr>
                <w:b/>
                <w:bCs/>
              </w:rPr>
            </w:pPr>
            <w:r w:rsidRPr="00E872CB">
              <w:rPr>
                <w:b/>
                <w:bCs/>
              </w:rPr>
              <w:t>BRC Theme:</w:t>
            </w:r>
          </w:p>
        </w:tc>
        <w:tc>
          <w:tcPr>
            <w:tcW w:w="6469" w:type="dxa"/>
            <w:tcMar/>
          </w:tcPr>
          <w:p w:rsidRPr="00E179BB" w:rsidR="00491719" w:rsidP="00513D82" w:rsidRDefault="00361621" w14:paraId="7C911129" w14:textId="28C68652">
            <w:pPr>
              <w:contextualSpacing/>
              <w:jc w:val="both"/>
            </w:pPr>
            <w:r w:rsidRPr="00E179BB">
              <w:t>Hearing Health</w:t>
            </w:r>
          </w:p>
        </w:tc>
      </w:tr>
      <w:tr w:rsidR="0008210F" w:rsidTr="3145FFDE" w14:paraId="0253C1C3" w14:textId="77777777">
        <w:tc>
          <w:tcPr>
            <w:tcW w:w="2547" w:type="dxa"/>
            <w:shd w:val="clear" w:color="auto" w:fill="F2F2F2" w:themeFill="background1" w:themeFillShade="F2"/>
            <w:tcMar/>
          </w:tcPr>
          <w:p w:rsidRPr="00E872CB" w:rsidR="0008210F" w:rsidP="00513D82" w:rsidRDefault="0008210F" w14:paraId="600D2E35" w14:textId="5B610B4B">
            <w:pPr>
              <w:contextualSpacing/>
              <w:jc w:val="both"/>
              <w:rPr>
                <w:b/>
                <w:bCs/>
              </w:rPr>
            </w:pPr>
            <w:r w:rsidRPr="00E179BB">
              <w:rPr>
                <w:b/>
                <w:bCs/>
              </w:rPr>
              <w:t>Project Title:</w:t>
            </w:r>
          </w:p>
        </w:tc>
        <w:tc>
          <w:tcPr>
            <w:tcW w:w="6469" w:type="dxa"/>
            <w:tcMar/>
          </w:tcPr>
          <w:p w:rsidRPr="00E179BB" w:rsidR="001843E3" w:rsidP="3145FFDE" w:rsidRDefault="001843E3" w14:paraId="74B296E5" w14:textId="5EB4062A" w14:noSpellErr="1">
            <w:pPr>
              <w:rPr>
                <w:b w:val="1"/>
                <w:bCs w:val="1"/>
                <w:sz w:val="24"/>
                <w:szCs w:val="24"/>
              </w:rPr>
            </w:pPr>
            <w:r w:rsidRPr="3145FFDE" w:rsidR="001843E3">
              <w:rPr>
                <w:b w:val="1"/>
                <w:bCs w:val="1"/>
                <w:sz w:val="24"/>
                <w:szCs w:val="24"/>
              </w:rPr>
              <w:t>Compassion Fatigue and Burnout Across Audiology Specialisms: A Mixed-Methods Study</w:t>
            </w:r>
          </w:p>
        </w:tc>
      </w:tr>
    </w:tbl>
    <w:p w:rsidR="00466B1F" w:rsidP="00466B1F" w:rsidRDefault="00466B1F" w14:paraId="0D1F1DF7" w14:textId="1C7ABA07">
      <w:pPr>
        <w:rPr>
          <w:b/>
          <w:bCs/>
        </w:rPr>
      </w:pPr>
    </w:p>
    <w:tbl>
      <w:tblPr>
        <w:tblStyle w:val="TableGrid"/>
        <w:tblW w:w="0" w:type="auto"/>
        <w:tblLook w:val="04A0" w:firstRow="1" w:lastRow="0" w:firstColumn="1" w:lastColumn="0" w:noHBand="0" w:noVBand="1"/>
      </w:tblPr>
      <w:tblGrid>
        <w:gridCol w:w="2547"/>
        <w:gridCol w:w="6469"/>
      </w:tblGrid>
      <w:tr w:rsidR="006A4793" w:rsidTr="00DD23AF" w14:paraId="3A25093C" w14:textId="77777777">
        <w:tc>
          <w:tcPr>
            <w:tcW w:w="9016" w:type="dxa"/>
            <w:gridSpan w:val="2"/>
            <w:shd w:val="clear" w:color="auto" w:fill="F2F2F2" w:themeFill="background1" w:themeFillShade="F2"/>
          </w:tcPr>
          <w:p w:rsidRPr="00E872CB" w:rsidR="006A4793" w:rsidP="005D076E" w:rsidRDefault="006A4793" w14:paraId="68059B55" w14:textId="0BF0659D">
            <w:pPr>
              <w:contextualSpacing/>
              <w:jc w:val="both"/>
              <w:rPr>
                <w:b/>
                <w:bCs/>
              </w:rPr>
            </w:pPr>
            <w:r w:rsidRPr="00E872CB">
              <w:rPr>
                <w:b/>
                <w:bCs/>
              </w:rPr>
              <w:t>Practice Supervisor</w:t>
            </w:r>
          </w:p>
        </w:tc>
      </w:tr>
      <w:tr w:rsidR="006A4793" w:rsidTr="005D076E" w14:paraId="1F61F118" w14:textId="77777777">
        <w:tc>
          <w:tcPr>
            <w:tcW w:w="2547" w:type="dxa"/>
            <w:shd w:val="clear" w:color="auto" w:fill="F2F2F2" w:themeFill="background1" w:themeFillShade="F2"/>
          </w:tcPr>
          <w:p w:rsidR="006A4793" w:rsidP="005D076E" w:rsidRDefault="006A4793" w14:paraId="57F63B28" w14:textId="7C5AE067">
            <w:pPr>
              <w:contextualSpacing/>
              <w:jc w:val="both"/>
            </w:pPr>
            <w:r>
              <w:t>Name:</w:t>
            </w:r>
          </w:p>
        </w:tc>
        <w:tc>
          <w:tcPr>
            <w:tcW w:w="6469" w:type="dxa"/>
          </w:tcPr>
          <w:p w:rsidR="00491719" w:rsidP="005D076E" w:rsidRDefault="007A7626" w14:paraId="1C485E9A" w14:textId="706B4750">
            <w:pPr>
              <w:contextualSpacing/>
              <w:jc w:val="both"/>
            </w:pPr>
            <w:r>
              <w:t>N/A</w:t>
            </w:r>
          </w:p>
        </w:tc>
      </w:tr>
      <w:tr w:rsidR="006A4793" w:rsidTr="005D076E" w14:paraId="5E51F84E" w14:textId="77777777">
        <w:tc>
          <w:tcPr>
            <w:tcW w:w="2547" w:type="dxa"/>
            <w:shd w:val="clear" w:color="auto" w:fill="F2F2F2" w:themeFill="background1" w:themeFillShade="F2"/>
          </w:tcPr>
          <w:p w:rsidR="006A4793" w:rsidP="005D076E" w:rsidRDefault="006A4793" w14:paraId="39E01837" w14:textId="455FBF70">
            <w:pPr>
              <w:contextualSpacing/>
              <w:jc w:val="both"/>
            </w:pPr>
            <w:r>
              <w:t>Base:</w:t>
            </w:r>
          </w:p>
        </w:tc>
        <w:tc>
          <w:tcPr>
            <w:tcW w:w="6469" w:type="dxa"/>
          </w:tcPr>
          <w:p w:rsidR="00491719" w:rsidP="005D076E" w:rsidRDefault="007A7626" w14:paraId="650DD284" w14:textId="12E49F4C">
            <w:pPr>
              <w:contextualSpacing/>
              <w:jc w:val="both"/>
            </w:pPr>
            <w:r>
              <w:t>N/A</w:t>
            </w:r>
          </w:p>
        </w:tc>
      </w:tr>
      <w:tr w:rsidR="006A4793" w:rsidTr="005D076E" w14:paraId="18D2E8A9" w14:textId="77777777">
        <w:tc>
          <w:tcPr>
            <w:tcW w:w="2547" w:type="dxa"/>
            <w:shd w:val="clear" w:color="auto" w:fill="F2F2F2" w:themeFill="background1" w:themeFillShade="F2"/>
          </w:tcPr>
          <w:p w:rsidR="006A4793" w:rsidP="005D076E" w:rsidRDefault="006A4793" w14:paraId="10EC6147" w14:textId="609EC4F7">
            <w:pPr>
              <w:contextualSpacing/>
              <w:jc w:val="both"/>
            </w:pPr>
            <w:r>
              <w:t>Email Address:</w:t>
            </w:r>
          </w:p>
        </w:tc>
        <w:tc>
          <w:tcPr>
            <w:tcW w:w="6469" w:type="dxa"/>
          </w:tcPr>
          <w:p w:rsidR="00491719" w:rsidP="005D076E" w:rsidRDefault="007A7626" w14:paraId="575CA92C" w14:textId="1DE1EEE6">
            <w:pPr>
              <w:contextualSpacing/>
              <w:jc w:val="both"/>
            </w:pPr>
            <w:r>
              <w:t>N/A</w:t>
            </w:r>
          </w:p>
        </w:tc>
      </w:tr>
      <w:tr w:rsidR="006A4793" w:rsidTr="00B84167" w14:paraId="3116C06E" w14:textId="77777777">
        <w:tc>
          <w:tcPr>
            <w:tcW w:w="9016" w:type="dxa"/>
            <w:gridSpan w:val="2"/>
            <w:shd w:val="clear" w:color="auto" w:fill="F2F2F2" w:themeFill="background1" w:themeFillShade="F2"/>
          </w:tcPr>
          <w:p w:rsidRPr="00E872CB" w:rsidR="006A4793" w:rsidP="005D076E" w:rsidRDefault="006A4793" w14:paraId="329FA201" w14:textId="2076F434">
            <w:pPr>
              <w:contextualSpacing/>
              <w:jc w:val="both"/>
              <w:rPr>
                <w:b/>
                <w:bCs/>
              </w:rPr>
            </w:pPr>
            <w:r w:rsidRPr="00E872CB">
              <w:rPr>
                <w:b/>
                <w:bCs/>
              </w:rPr>
              <w:t>Academic Supervisor</w:t>
            </w:r>
          </w:p>
        </w:tc>
      </w:tr>
      <w:tr w:rsidR="006A4793" w:rsidTr="005D076E" w14:paraId="60F25E3E" w14:textId="77777777">
        <w:tc>
          <w:tcPr>
            <w:tcW w:w="2547" w:type="dxa"/>
            <w:shd w:val="clear" w:color="auto" w:fill="F2F2F2" w:themeFill="background1" w:themeFillShade="F2"/>
          </w:tcPr>
          <w:p w:rsidR="006A4793" w:rsidP="006A4793" w:rsidRDefault="006A4793" w14:paraId="45303FCC" w14:textId="06D34F44">
            <w:pPr>
              <w:contextualSpacing/>
              <w:jc w:val="both"/>
            </w:pPr>
            <w:r>
              <w:t>Name:</w:t>
            </w:r>
          </w:p>
        </w:tc>
        <w:tc>
          <w:tcPr>
            <w:tcW w:w="6469" w:type="dxa"/>
          </w:tcPr>
          <w:p w:rsidR="006A4793" w:rsidP="006A4793" w:rsidRDefault="007A7626" w14:paraId="670C6101" w14:textId="4314713C">
            <w:pPr>
              <w:contextualSpacing/>
              <w:jc w:val="both"/>
            </w:pPr>
            <w:r>
              <w:t>Gabrielle Saunders</w:t>
            </w:r>
          </w:p>
        </w:tc>
      </w:tr>
      <w:tr w:rsidR="006A4793" w:rsidTr="005D076E" w14:paraId="0814EFC3" w14:textId="77777777">
        <w:tc>
          <w:tcPr>
            <w:tcW w:w="2547" w:type="dxa"/>
            <w:shd w:val="clear" w:color="auto" w:fill="F2F2F2" w:themeFill="background1" w:themeFillShade="F2"/>
          </w:tcPr>
          <w:p w:rsidR="006A4793" w:rsidP="006A4793" w:rsidRDefault="006A4793" w14:paraId="0B0B370A" w14:textId="7394A50A">
            <w:pPr>
              <w:contextualSpacing/>
              <w:jc w:val="both"/>
            </w:pPr>
            <w:r>
              <w:t>Base:</w:t>
            </w:r>
          </w:p>
        </w:tc>
        <w:tc>
          <w:tcPr>
            <w:tcW w:w="6469" w:type="dxa"/>
          </w:tcPr>
          <w:p w:rsidR="006A4793" w:rsidP="006A4793" w:rsidRDefault="007A7626" w14:paraId="484B33F4" w14:textId="518995BE">
            <w:pPr>
              <w:contextualSpacing/>
              <w:jc w:val="both"/>
            </w:pPr>
            <w:r>
              <w:t>University of Manchester</w:t>
            </w:r>
          </w:p>
        </w:tc>
      </w:tr>
      <w:tr w:rsidRPr="00737E75" w:rsidR="006A4793" w:rsidTr="005D076E" w14:paraId="157FD508" w14:textId="77777777">
        <w:tc>
          <w:tcPr>
            <w:tcW w:w="2547" w:type="dxa"/>
            <w:shd w:val="clear" w:color="auto" w:fill="F2F2F2" w:themeFill="background1" w:themeFillShade="F2"/>
          </w:tcPr>
          <w:p w:rsidR="006A4793" w:rsidP="006A4793" w:rsidRDefault="006A4793" w14:paraId="5BC3D656" w14:textId="288C5976">
            <w:pPr>
              <w:contextualSpacing/>
              <w:jc w:val="both"/>
            </w:pPr>
            <w:r>
              <w:t>Email Address:</w:t>
            </w:r>
          </w:p>
        </w:tc>
        <w:tc>
          <w:tcPr>
            <w:tcW w:w="6469" w:type="dxa"/>
          </w:tcPr>
          <w:p w:rsidRPr="00737E75" w:rsidR="0066199A" w:rsidP="006A4793" w:rsidRDefault="007A7626" w14:paraId="030297A2" w14:textId="3EE4A165">
            <w:pPr>
              <w:contextualSpacing/>
              <w:jc w:val="both"/>
            </w:pPr>
            <w:r>
              <w:t>Gabrielle.Saunders@manchester.ac.uk</w:t>
            </w:r>
          </w:p>
        </w:tc>
      </w:tr>
    </w:tbl>
    <w:p w:rsidRPr="00737E75" w:rsidR="006A4793" w:rsidP="00466B1F" w:rsidRDefault="006A4793" w14:paraId="481C200F" w14:textId="36A41E5D">
      <w:pPr>
        <w:rPr>
          <w:b/>
          <w:bCs/>
        </w:rPr>
      </w:pPr>
      <w:r w:rsidRPr="00737E75">
        <w:rPr>
          <w:b/>
          <w:bCs/>
        </w:rPr>
        <w:t xml:space="preserve"> </w:t>
      </w:r>
    </w:p>
    <w:tbl>
      <w:tblPr>
        <w:tblStyle w:val="TableGrid"/>
        <w:tblW w:w="0" w:type="auto"/>
        <w:tblLook w:val="04A0" w:firstRow="1" w:lastRow="0" w:firstColumn="1" w:lastColumn="0" w:noHBand="0" w:noVBand="1"/>
      </w:tblPr>
      <w:tblGrid>
        <w:gridCol w:w="9016"/>
      </w:tblGrid>
      <w:tr w:rsidR="006A4793" w:rsidTr="3145FFDE" w14:paraId="1BB230A6" w14:textId="77777777">
        <w:tc>
          <w:tcPr>
            <w:tcW w:w="9016" w:type="dxa"/>
            <w:shd w:val="clear" w:color="auto" w:fill="F2F2F2" w:themeFill="background1" w:themeFillShade="F2"/>
            <w:tcMar/>
          </w:tcPr>
          <w:p w:rsidR="006A4793" w:rsidP="005D076E" w:rsidRDefault="006A4793" w14:paraId="24604134" w14:textId="77777777">
            <w:pPr>
              <w:contextualSpacing/>
              <w:jc w:val="both"/>
            </w:pPr>
            <w:r>
              <w:t>Background and Project Details:</w:t>
            </w:r>
          </w:p>
        </w:tc>
      </w:tr>
      <w:tr w:rsidR="006A4793" w:rsidTr="3145FFDE" w14:paraId="5DB65897" w14:textId="77777777">
        <w:tc>
          <w:tcPr>
            <w:tcW w:w="9016" w:type="dxa"/>
            <w:tcMar/>
          </w:tcPr>
          <w:p w:rsidR="006D7958" w:rsidP="006D7958" w:rsidRDefault="00BB469E" w14:paraId="0B10E938" w14:textId="781733CF">
            <w:pPr>
              <w:jc w:val="both"/>
            </w:pPr>
            <w:r>
              <w:t xml:space="preserve">Compassion fatigue and burnout are recognised risks for healthcare professions that involve emotionally demanding and intensive patient interaction. Audiology is a complex profession that includes sub-specialties such as adults, paediatrics, vestibular and tinnitus specialties. </w:t>
            </w:r>
            <w:r w:rsidR="009A5194">
              <w:t>A recent st</w:t>
            </w:r>
            <w:r w:rsidR="00D70735">
              <w:t>u</w:t>
            </w:r>
            <w:r w:rsidR="009A5194">
              <w:t>d</w:t>
            </w:r>
            <w:r w:rsidR="00D70735">
              <w:t>y</w:t>
            </w:r>
            <w:r w:rsidR="009A5194">
              <w:t xml:space="preserve"> of UK audiologists </w:t>
            </w:r>
            <w:r w:rsidR="00D70735">
              <w:t xml:space="preserve">illustrated that practicing </w:t>
            </w:r>
            <w:r w:rsidR="009A5194">
              <w:t xml:space="preserve">audiologists </w:t>
            </w:r>
            <w:r w:rsidR="00125C2B">
              <w:t>report</w:t>
            </w:r>
            <w:r w:rsidR="00D70735">
              <w:t xml:space="preserve"> moderate or higher levels of work-related stress,</w:t>
            </w:r>
            <w:r w:rsidR="00D6667C">
              <w:t xml:space="preserve"> with in</w:t>
            </w:r>
            <w:r w:rsidR="0086668B">
              <w:t>d</w:t>
            </w:r>
            <w:r w:rsidR="00D6667C">
              <w:t>ications that some sub-specialties report more stress than others (Phillips &amp; Saunders, 202</w:t>
            </w:r>
            <w:r w:rsidR="0086668B">
              <w:t xml:space="preserve">4). </w:t>
            </w:r>
            <w:r>
              <w:t>Anecdotal evidence and clinical observations suggest that tinnitus specialist audiologists may be more vulnerable than other specialties to compassion fatigue and burnout. This is due to the complex nature of tinnitus, frequent comorbidity with other mental health conditions such as anxiety and depression</w:t>
            </w:r>
            <w:r w:rsidR="00D11247">
              <w:t>, and the mental health burden of the condition itself.</w:t>
            </w:r>
            <w:r>
              <w:t xml:space="preserve"> </w:t>
            </w:r>
            <w:r w:rsidR="005B0E40">
              <w:t>T</w:t>
            </w:r>
            <w:r>
              <w:t>here is limited</w:t>
            </w:r>
            <w:r w:rsidR="001742FA">
              <w:t>-to-non</w:t>
            </w:r>
            <w:r w:rsidR="001432BA">
              <w:t>-</w:t>
            </w:r>
            <w:r w:rsidR="001742FA">
              <w:t xml:space="preserve">existent </w:t>
            </w:r>
            <w:r>
              <w:t xml:space="preserve">training provided for </w:t>
            </w:r>
            <w:r w:rsidR="001742FA">
              <w:t>audiologist</w:t>
            </w:r>
            <w:r w:rsidR="001432BA">
              <w:t>s</w:t>
            </w:r>
            <w:r>
              <w:t xml:space="preserve"> regarding protection of their own mental health and wellbeing</w:t>
            </w:r>
            <w:r w:rsidR="001432BA">
              <w:t>,</w:t>
            </w:r>
            <w:r w:rsidR="001742FA">
              <w:t xml:space="preserve"> regardless of the</w:t>
            </w:r>
            <w:r w:rsidR="001432BA">
              <w:t>ir</w:t>
            </w:r>
            <w:r w:rsidR="001742FA">
              <w:t xml:space="preserve"> speciality</w:t>
            </w:r>
            <w:r>
              <w:t xml:space="preserve">, </w:t>
            </w:r>
            <w:r w:rsidR="008A6723">
              <w:t xml:space="preserve">and </w:t>
            </w:r>
            <w:r>
              <w:t>especially in comparison to other professions such as psychology and counselling</w:t>
            </w:r>
            <w:r w:rsidR="003A7A19">
              <w:t xml:space="preserve"> </w:t>
            </w:r>
            <w:r w:rsidR="00303BC4">
              <w:t>in which clinicians encounter patien</w:t>
            </w:r>
            <w:r w:rsidR="008A6723">
              <w:t>ts</w:t>
            </w:r>
            <w:r w:rsidR="00303BC4">
              <w:t xml:space="preserve"> with mental health conditions</w:t>
            </w:r>
            <w:r>
              <w:t xml:space="preserve">. There has been limited research within audiology exploring the constructs of compassion fatigue and burnout, and none carried out in the UK. Furthermore, there is no available research focused on examining variation between audiology specialisms. </w:t>
            </w:r>
          </w:p>
          <w:p w:rsidR="00BB469E" w:rsidP="006D7958" w:rsidRDefault="00BB469E" w14:paraId="27438602" w14:textId="6478C474">
            <w:pPr>
              <w:jc w:val="both"/>
            </w:pPr>
          </w:p>
          <w:p w:rsidR="00BB469E" w:rsidP="006D7958" w:rsidRDefault="000E48FF" w14:paraId="08158C28" w14:textId="6E78D62A">
            <w:pPr>
              <w:jc w:val="both"/>
            </w:pPr>
            <w:r>
              <w:t>The proposed project is a mixed-methods study</w:t>
            </w:r>
            <w:r w:rsidR="00573EE3">
              <w:t xml:space="preserve"> in</w:t>
            </w:r>
            <w:r>
              <w:t xml:space="preserve"> which </w:t>
            </w:r>
            <w:r w:rsidR="00573EE3">
              <w:t xml:space="preserve">we </w:t>
            </w:r>
            <w:r>
              <w:t xml:space="preserve">will investigate compassion fatigue and burnout across audiology specialties. Quantitative data will be collected using existing, validated psychometric measurement tools. Semi-structured interviews following by thematic analysis will also take place </w:t>
            </w:r>
            <w:proofErr w:type="gramStart"/>
            <w:r>
              <w:t>in order to</w:t>
            </w:r>
            <w:proofErr w:type="gramEnd"/>
            <w:r>
              <w:t xml:space="preserve"> provide insights into audiologist experiences, impacts of their work</w:t>
            </w:r>
            <w:r w:rsidR="009C5321">
              <w:t xml:space="preserve"> on their own wellbeing, </w:t>
            </w:r>
            <w:r>
              <w:t xml:space="preserve">and any perceived training and/or support inadequacies. </w:t>
            </w:r>
          </w:p>
          <w:p w:rsidR="000E48FF" w:rsidP="006D7958" w:rsidRDefault="000E48FF" w14:paraId="61688108" w14:textId="012B082C">
            <w:pPr>
              <w:jc w:val="both"/>
            </w:pPr>
          </w:p>
          <w:p w:rsidR="000E48FF" w:rsidP="006D7958" w:rsidRDefault="000E48FF" w14:paraId="6AE5218D" w14:textId="1856FB47">
            <w:pPr>
              <w:jc w:val="both"/>
            </w:pPr>
            <w:r>
              <w:t>The project aims to:</w:t>
            </w:r>
          </w:p>
          <w:p w:rsidR="000E48FF" w:rsidP="006D7958" w:rsidRDefault="000E48FF" w14:paraId="5BF29E9E" w14:textId="05BC0CB6">
            <w:pPr>
              <w:jc w:val="both"/>
            </w:pPr>
          </w:p>
          <w:p w:rsidR="000E48FF" w:rsidP="000E48FF" w:rsidRDefault="000E48FF" w14:paraId="1A405885" w14:textId="5CA0C94B">
            <w:pPr>
              <w:pStyle w:val="ListParagraph"/>
              <w:numPr>
                <w:ilvl w:val="0"/>
                <w:numId w:val="14"/>
              </w:numPr>
              <w:jc w:val="both"/>
            </w:pPr>
            <w:r>
              <w:t>Determine whether compassion fatigue and burnout are more prevalent in tinnitus specialist audiologists compared to other audiology specialisms.</w:t>
            </w:r>
          </w:p>
          <w:p w:rsidR="000E48FF" w:rsidP="000E48FF" w:rsidRDefault="000E48FF" w14:paraId="1F572EAB" w14:textId="0D9D14EE">
            <w:pPr>
              <w:pStyle w:val="ListParagraph"/>
              <w:numPr>
                <w:ilvl w:val="0"/>
                <w:numId w:val="14"/>
              </w:numPr>
              <w:jc w:val="both"/>
            </w:pPr>
            <w:r>
              <w:t xml:space="preserve">Quantify and describe the nature of any identified factors </w:t>
            </w:r>
            <w:proofErr w:type="gramStart"/>
            <w:r>
              <w:t>in order to</w:t>
            </w:r>
            <w:proofErr w:type="gramEnd"/>
            <w:r>
              <w:t xml:space="preserve"> raise awareness across the audiology profession.</w:t>
            </w:r>
          </w:p>
          <w:p w:rsidR="000E48FF" w:rsidP="000E48FF" w:rsidRDefault="000E48FF" w14:paraId="5E38A95A" w14:textId="3519B1BD">
            <w:pPr>
              <w:pStyle w:val="ListParagraph"/>
              <w:numPr>
                <w:ilvl w:val="0"/>
                <w:numId w:val="14"/>
              </w:numPr>
              <w:jc w:val="both"/>
            </w:pPr>
            <w:r>
              <w:t>Provide an evidence base to inform/stimulate profession-wide changes in training and support for tinnitus specialist audiologists.</w:t>
            </w:r>
          </w:p>
          <w:p w:rsidR="001432BA" w:rsidP="001432BA" w:rsidRDefault="001432BA" w14:paraId="42A111F7" w14:textId="77777777">
            <w:pPr>
              <w:jc w:val="both"/>
            </w:pPr>
          </w:p>
          <w:p w:rsidRPr="001432BA" w:rsidR="001432BA" w:rsidP="001432BA" w:rsidRDefault="001432BA" w14:paraId="20CF932C" w14:textId="1E6BA13D">
            <w:pPr>
              <w:jc w:val="both"/>
              <w:rPr>
                <w:sz w:val="18"/>
                <w:szCs w:val="18"/>
              </w:rPr>
            </w:pPr>
            <w:r w:rsidRPr="001432BA">
              <w:rPr>
                <w:sz w:val="18"/>
                <w:szCs w:val="18"/>
              </w:rPr>
              <w:t xml:space="preserve">Phillips RS, Saunders GH. Occupational Stress in United Kingdom Audiologists. Am J </w:t>
            </w:r>
            <w:proofErr w:type="spellStart"/>
            <w:r w:rsidRPr="001432BA">
              <w:rPr>
                <w:sz w:val="18"/>
                <w:szCs w:val="18"/>
              </w:rPr>
              <w:t>Audiol</w:t>
            </w:r>
            <w:proofErr w:type="spellEnd"/>
            <w:r w:rsidRPr="001432BA">
              <w:rPr>
                <w:sz w:val="18"/>
                <w:szCs w:val="18"/>
              </w:rPr>
              <w:t xml:space="preserve">. 2024 Sep 3;33(3):756-767. </w:t>
            </w:r>
            <w:proofErr w:type="spellStart"/>
            <w:r w:rsidRPr="001432BA">
              <w:rPr>
                <w:sz w:val="18"/>
                <w:szCs w:val="18"/>
              </w:rPr>
              <w:t>doi</w:t>
            </w:r>
            <w:proofErr w:type="spellEnd"/>
            <w:r w:rsidRPr="001432BA">
              <w:rPr>
                <w:sz w:val="18"/>
                <w:szCs w:val="18"/>
              </w:rPr>
              <w:t xml:space="preserve">: 10.1044/2024_AJA-24-00024. </w:t>
            </w:r>
            <w:proofErr w:type="spellStart"/>
            <w:r w:rsidRPr="001432BA">
              <w:rPr>
                <w:sz w:val="18"/>
                <w:szCs w:val="18"/>
              </w:rPr>
              <w:t>Epub</w:t>
            </w:r>
            <w:proofErr w:type="spellEnd"/>
            <w:r w:rsidRPr="001432BA">
              <w:rPr>
                <w:sz w:val="18"/>
                <w:szCs w:val="18"/>
              </w:rPr>
              <w:t xml:space="preserve"> 2024 Jul 4. PMID: 38963786.</w:t>
            </w:r>
          </w:p>
          <w:p w:rsidR="00491719" w:rsidP="006D7958" w:rsidRDefault="00491719" w14:paraId="0CE23921" w14:textId="27EED5FA">
            <w:pPr>
              <w:jc w:val="both"/>
            </w:pPr>
          </w:p>
        </w:tc>
      </w:tr>
      <w:tr w:rsidR="006A4793" w:rsidTr="3145FFDE" w14:paraId="17B4180B" w14:textId="77777777">
        <w:tc>
          <w:tcPr>
            <w:tcW w:w="9016" w:type="dxa"/>
            <w:shd w:val="clear" w:color="auto" w:fill="F2F2F2" w:themeFill="background1" w:themeFillShade="F2"/>
            <w:tcMar/>
          </w:tcPr>
          <w:p w:rsidR="006A4793" w:rsidP="005D076E" w:rsidRDefault="006A4793" w14:paraId="37717C23" w14:textId="77777777">
            <w:pPr>
              <w:contextualSpacing/>
              <w:jc w:val="both"/>
            </w:pPr>
            <w:r>
              <w:lastRenderedPageBreak/>
              <w:t>Potential Outcomes / Impact:</w:t>
            </w:r>
          </w:p>
        </w:tc>
      </w:tr>
      <w:tr w:rsidR="006A4793" w:rsidTr="3145FFDE" w14:paraId="63299B13" w14:textId="77777777">
        <w:tc>
          <w:tcPr>
            <w:tcW w:w="9016" w:type="dxa"/>
            <w:tcMar/>
          </w:tcPr>
          <w:p w:rsidR="00491719" w:rsidP="007418D2" w:rsidRDefault="000E48FF" w14:paraId="68BE2F4D" w14:textId="094814DE">
            <w:pPr>
              <w:contextualSpacing/>
              <w:jc w:val="both"/>
            </w:pPr>
            <w:r>
              <w:t xml:space="preserve">This research has the potential to identify the prevalence and characteristics of compassion fatigue and burnout in audiology while also comparing it across audiology specialisms. The potential findings may serve to quantify what is anecdotally reported across the profession; that the emotional impact of working with tinnitus patients has more significant negative impacts on tinnitus specialist audiologists in comparison to other specialties. Potential beneficial impacts include improved normalisation of audiologist wellbeing discussions and in the longer term, could inform evidence-based changes in training </w:t>
            </w:r>
            <w:r w:rsidR="001A2413">
              <w:t xml:space="preserve">and professional support </w:t>
            </w:r>
            <w:r>
              <w:t xml:space="preserve">for specialist audiologists. This could include the addition of supervision models, increased awareness of the impacts of emotionally intensive work and wellbeing tools such as mindfulness. Further reaching impacts could include improved audiologist resilience, </w:t>
            </w:r>
            <w:r w:rsidR="009B795F">
              <w:t xml:space="preserve">lower rates of sickness and ill health, </w:t>
            </w:r>
            <w:r>
              <w:t xml:space="preserve">improved patient care quality </w:t>
            </w:r>
            <w:r w:rsidR="009B795F">
              <w:t xml:space="preserve">and improved levels of staff retention across the audiology profession. </w:t>
            </w:r>
          </w:p>
        </w:tc>
      </w:tr>
      <w:tr w:rsidR="006A4793" w:rsidTr="3145FFDE" w14:paraId="03D7218C" w14:textId="77777777">
        <w:tc>
          <w:tcPr>
            <w:tcW w:w="9016" w:type="dxa"/>
            <w:shd w:val="clear" w:color="auto" w:fill="F2F2F2" w:themeFill="background1" w:themeFillShade="F2"/>
            <w:tcMar/>
          </w:tcPr>
          <w:p w:rsidR="006A4793" w:rsidP="005D076E" w:rsidRDefault="006A4793" w14:paraId="0F928A7A" w14:textId="200B84AF">
            <w:pPr>
              <w:contextualSpacing/>
              <w:jc w:val="both"/>
            </w:pPr>
            <w:r>
              <w:t>Who would be suitable for th</w:t>
            </w:r>
            <w:r w:rsidR="00E872CB">
              <w:t>e</w:t>
            </w:r>
            <w:r>
              <w:t xml:space="preserve"> placement?</w:t>
            </w:r>
          </w:p>
        </w:tc>
      </w:tr>
      <w:tr w:rsidR="006A4793" w:rsidTr="3145FFDE" w14:paraId="044EB5F4" w14:textId="77777777">
        <w:tc>
          <w:tcPr>
            <w:tcW w:w="9016" w:type="dxa"/>
            <w:tcMar/>
          </w:tcPr>
          <w:p w:rsidRPr="009B795F" w:rsidR="00491719" w:rsidP="007336B6" w:rsidRDefault="009B795F" w14:paraId="5ADDA6A4" w14:textId="64BFF078">
            <w:pPr>
              <w:jc w:val="both"/>
              <w:rPr>
                <w:i/>
                <w:iCs/>
              </w:rPr>
            </w:pPr>
            <w:r w:rsidRPr="009B795F">
              <w:t xml:space="preserve">A motivated clinical audiologist with an interest in professional wellbeing, workforce development and investigating audiology sub-specialties, with a particular interest in tinnitus care. The candidate would have a strong interest in developing both their quantitative and qualitative research skills due to the proposed mixed-methods approach of the study. </w:t>
            </w:r>
          </w:p>
        </w:tc>
      </w:tr>
      <w:tr w:rsidR="00E872CB" w:rsidTr="3145FFDE" w14:paraId="29C7C26C" w14:textId="77777777">
        <w:tc>
          <w:tcPr>
            <w:tcW w:w="9016" w:type="dxa"/>
            <w:shd w:val="clear" w:color="auto" w:fill="E7E6E6" w:themeFill="background2"/>
            <w:tcMar/>
          </w:tcPr>
          <w:p w:rsidRPr="00E872CB" w:rsidR="00E872CB" w:rsidP="005D076E" w:rsidRDefault="00E872CB" w14:paraId="7153754B" w14:textId="6F4EE7A4">
            <w:pPr>
              <w:contextualSpacing/>
              <w:jc w:val="both"/>
              <w:rPr>
                <w:color w:val="808080" w:themeColor="background1" w:themeShade="80"/>
              </w:rPr>
            </w:pPr>
            <w:r w:rsidRPr="00E872CB">
              <w:t>Are there any pre-requisites that are required in advance of the placement?</w:t>
            </w:r>
          </w:p>
        </w:tc>
      </w:tr>
      <w:tr w:rsidR="00E872CB" w:rsidTr="3145FFDE" w14:paraId="3F7366BE" w14:textId="77777777">
        <w:tc>
          <w:tcPr>
            <w:tcW w:w="9016" w:type="dxa"/>
            <w:tcMar/>
          </w:tcPr>
          <w:p w:rsidRPr="009B795F" w:rsidR="00491719" w:rsidP="005D076E" w:rsidRDefault="009B795F" w14:paraId="46A4E85F" w14:textId="3AB249A4">
            <w:pPr>
              <w:contextualSpacing/>
              <w:jc w:val="both"/>
            </w:pPr>
            <w:r w:rsidRPr="009B795F">
              <w:t xml:space="preserve">Prior experience across different audiology sub-specialties would be advantageous but not essential. </w:t>
            </w:r>
          </w:p>
        </w:tc>
      </w:tr>
      <w:tr w:rsidR="00E872CB" w:rsidTr="3145FFDE" w14:paraId="2E24D9CA" w14:textId="77777777">
        <w:tc>
          <w:tcPr>
            <w:tcW w:w="9016" w:type="dxa"/>
            <w:shd w:val="clear" w:color="auto" w:fill="E7E6E6" w:themeFill="background2"/>
            <w:tcMar/>
          </w:tcPr>
          <w:p w:rsidRPr="00E872CB" w:rsidR="00E872CB" w:rsidP="005D076E" w:rsidRDefault="00E872CB" w14:paraId="6757CB73" w14:textId="64C8826D">
            <w:pPr>
              <w:contextualSpacing/>
              <w:jc w:val="both"/>
            </w:pPr>
            <w:r w:rsidRPr="00E872CB">
              <w:t>What skills will be developed by the trainee during the placement?</w:t>
            </w:r>
          </w:p>
        </w:tc>
      </w:tr>
      <w:tr w:rsidR="00E872CB" w:rsidTr="3145FFDE" w14:paraId="0CCC70AE" w14:textId="77777777">
        <w:tc>
          <w:tcPr>
            <w:tcW w:w="9016" w:type="dxa"/>
            <w:tcMar/>
          </w:tcPr>
          <w:p w:rsidRPr="009B795F" w:rsidR="00377E45" w:rsidP="007336B6" w:rsidRDefault="009B795F" w14:paraId="40EC9FD6" w14:textId="1DC2E43A">
            <w:pPr>
              <w:contextualSpacing/>
              <w:jc w:val="both"/>
            </w:pPr>
            <w:r w:rsidRPr="009B795F">
              <w:t>Mixed-methods research design and ethics submission.</w:t>
            </w:r>
          </w:p>
          <w:p w:rsidRPr="009B795F" w:rsidR="009B795F" w:rsidP="007336B6" w:rsidRDefault="009B795F" w14:paraId="393FD2D5" w14:textId="13A3B521">
            <w:pPr>
              <w:contextualSpacing/>
              <w:jc w:val="both"/>
            </w:pPr>
            <w:r w:rsidRPr="009B795F">
              <w:t>Quantitative and qualitative data collection.</w:t>
            </w:r>
          </w:p>
          <w:p w:rsidRPr="009B795F" w:rsidR="009B795F" w:rsidP="007336B6" w:rsidRDefault="009B795F" w14:paraId="0A687108" w14:textId="5F442E28">
            <w:pPr>
              <w:contextualSpacing/>
              <w:jc w:val="both"/>
            </w:pPr>
            <w:r w:rsidRPr="009B795F">
              <w:t xml:space="preserve">Quantitative data analysis using statistical software (SPSS). </w:t>
            </w:r>
          </w:p>
          <w:p w:rsidRPr="009B795F" w:rsidR="009B795F" w:rsidP="007336B6" w:rsidRDefault="009B795F" w14:paraId="47417952" w14:textId="55AB9E67">
            <w:pPr>
              <w:contextualSpacing/>
              <w:jc w:val="both"/>
            </w:pPr>
            <w:r w:rsidRPr="009B795F">
              <w:t>Carrying out, transcribing and performing thematic analysis for semi-structured interviews.</w:t>
            </w:r>
          </w:p>
          <w:p w:rsidRPr="009B795F" w:rsidR="00491719" w:rsidP="007336B6" w:rsidRDefault="009B795F" w14:paraId="3294AD63" w14:textId="3B9E15AC">
            <w:pPr>
              <w:contextualSpacing/>
              <w:jc w:val="both"/>
            </w:pPr>
            <w:r w:rsidRPr="009B795F">
              <w:t>Scientific writing and publication preparation.</w:t>
            </w:r>
          </w:p>
        </w:tc>
      </w:tr>
      <w:tr w:rsidR="00E872CB" w:rsidTr="3145FFDE" w14:paraId="79240CF3" w14:textId="77777777">
        <w:tc>
          <w:tcPr>
            <w:tcW w:w="9016" w:type="dxa"/>
            <w:shd w:val="clear" w:color="auto" w:fill="E7E6E6" w:themeFill="background2"/>
            <w:tcMar/>
          </w:tcPr>
          <w:p w:rsidRPr="00CB1EFB" w:rsidR="00E872CB" w:rsidP="00E872CB" w:rsidRDefault="00E872CB" w14:paraId="51A9C62A" w14:textId="1B3FBCE5">
            <w:pPr>
              <w:contextualSpacing/>
              <w:jc w:val="both"/>
              <w:rPr>
                <w:i/>
                <w:iCs/>
                <w:color w:val="808080" w:themeColor="background1" w:themeShade="80"/>
              </w:rPr>
            </w:pPr>
            <w:r w:rsidRPr="00491719">
              <w:t>What training and support will be offered to the trainee during the placement?</w:t>
            </w:r>
          </w:p>
        </w:tc>
      </w:tr>
      <w:tr w:rsidR="00E872CB" w:rsidTr="3145FFDE" w14:paraId="3DF67289" w14:textId="77777777">
        <w:tc>
          <w:tcPr>
            <w:tcW w:w="9016" w:type="dxa"/>
            <w:tcMar/>
          </w:tcPr>
          <w:p w:rsidRPr="009B795F" w:rsidR="00491719" w:rsidP="00E872CB" w:rsidRDefault="009B795F" w14:paraId="7F5A1577" w14:textId="6CAB2EC5">
            <w:pPr>
              <w:contextualSpacing/>
              <w:jc w:val="both"/>
            </w:pPr>
            <w:r w:rsidRPr="009B795F">
              <w:t>The trainee would be supported by an experienced UoM academic supervisor with a specialist interest in professional wellbeing</w:t>
            </w:r>
            <w:r w:rsidR="00CB14A9">
              <w:t xml:space="preserve"> and audiology</w:t>
            </w:r>
            <w:r w:rsidRPr="009B795F">
              <w:t xml:space="preserve">. Guidance will incorporate research design, ethics application, data capture and analysis and academic writing. There will also be access to UoM resources such as lectures, research seminars and supervision meetings. </w:t>
            </w:r>
          </w:p>
        </w:tc>
      </w:tr>
      <w:tr w:rsidR="006A4793" w:rsidTr="3145FFDE" w14:paraId="51C480DE" w14:textId="77777777">
        <w:tc>
          <w:tcPr>
            <w:tcW w:w="9016" w:type="dxa"/>
            <w:shd w:val="clear" w:color="auto" w:fill="F2F2F2" w:themeFill="background1" w:themeFillShade="F2"/>
            <w:tcMar/>
          </w:tcPr>
          <w:p w:rsidR="006A4793" w:rsidP="005D076E" w:rsidRDefault="006A4793" w14:paraId="5AA6F2FB" w14:textId="77777777">
            <w:pPr>
              <w:contextualSpacing/>
              <w:jc w:val="both"/>
            </w:pPr>
            <w:r>
              <w:t>Proposed Placement Timeframe:</w:t>
            </w:r>
          </w:p>
        </w:tc>
      </w:tr>
      <w:tr w:rsidR="006A4793" w:rsidTr="3145FFDE" w14:paraId="197C3A2A" w14:textId="77777777">
        <w:tc>
          <w:tcPr>
            <w:tcW w:w="9016" w:type="dxa"/>
            <w:tcMar/>
          </w:tcPr>
          <w:p w:rsidR="006A4793" w:rsidP="005D076E" w:rsidRDefault="001843E3" w14:paraId="01B45D91" w14:textId="62F05DF4">
            <w:pPr>
              <w:contextualSpacing/>
              <w:jc w:val="both"/>
              <w:rPr>
                <w:i/>
                <w:iCs/>
                <w:color w:val="808080" w:themeColor="background1" w:themeShade="80"/>
              </w:rPr>
            </w:pPr>
            <w:r>
              <w:rPr>
                <w:rFonts w:ascii="Calibri" w:hAnsi="Calibri" w:cs="Calibri"/>
                <w:color w:val="242424"/>
                <w:shd w:val="clear" w:color="auto" w:fill="F5F5F5"/>
              </w:rPr>
              <w:t>2 days a week for 9 months or 1 day a week for 18 months.</w:t>
            </w:r>
          </w:p>
          <w:p w:rsidR="00491719" w:rsidP="005D076E" w:rsidRDefault="00491719" w14:paraId="1472F70C" w14:textId="77777777">
            <w:pPr>
              <w:contextualSpacing/>
              <w:jc w:val="both"/>
            </w:pPr>
          </w:p>
        </w:tc>
      </w:tr>
      <w:tr w:rsidRPr="005E77D7" w:rsidR="006A4793" w:rsidTr="3145FFDE" w14:paraId="42FF03E2" w14:textId="77777777">
        <w:tc>
          <w:tcPr>
            <w:tcW w:w="9016" w:type="dxa"/>
            <w:shd w:val="clear" w:color="auto" w:fill="F2F2F2" w:themeFill="background1" w:themeFillShade="F2"/>
            <w:tcMar/>
          </w:tcPr>
          <w:p w:rsidRPr="005E77D7" w:rsidR="006A4793" w:rsidP="005D076E" w:rsidRDefault="006A4793" w14:paraId="4DD01694" w14:textId="77777777">
            <w:pPr>
              <w:contextualSpacing/>
              <w:jc w:val="both"/>
              <w:rPr>
                <w:i/>
                <w:iCs/>
                <w:color w:val="808080" w:themeColor="background1" w:themeShade="80"/>
              </w:rPr>
            </w:pPr>
            <w:r w:rsidRPr="00CB1EFB">
              <w:t>C</w:t>
            </w:r>
            <w:r>
              <w:t>ould</w:t>
            </w:r>
            <w:r w:rsidRPr="00CB1EFB">
              <w:t xml:space="preserve"> a flexible placement approach be </w:t>
            </w:r>
            <w:r>
              <w:t>supported</w:t>
            </w:r>
            <w:r w:rsidRPr="00CB1EFB">
              <w:t xml:space="preserve"> where required</w:t>
            </w:r>
            <w:r>
              <w:t>?</w:t>
            </w:r>
            <w:r w:rsidRPr="00CB1EFB">
              <w:t xml:space="preserve"> </w:t>
            </w:r>
          </w:p>
        </w:tc>
      </w:tr>
      <w:tr w:rsidRPr="00CB1EFB" w:rsidR="006A4793" w:rsidTr="3145FFDE" w14:paraId="5E35E5C1" w14:textId="77777777">
        <w:tc>
          <w:tcPr>
            <w:tcW w:w="9016" w:type="dxa"/>
            <w:tcMar/>
          </w:tcPr>
          <w:p w:rsidRPr="00CB1EFB" w:rsidR="00491719" w:rsidP="005D076E" w:rsidRDefault="001843E3" w14:noSpellErr="1" w14:paraId="342965C2" w14:textId="04EABC8E">
            <w:pPr>
              <w:spacing/>
              <w:contextualSpacing/>
              <w:jc w:val="both"/>
            </w:pPr>
            <w:r w:rsidR="001843E3">
              <w:rPr/>
              <w:t>Yes</w:t>
            </w:r>
          </w:p>
          <w:p w:rsidRPr="00CB1EFB" w:rsidR="00491719" w:rsidP="005D076E" w:rsidRDefault="001843E3" w14:paraId="786F3AF6" w14:textId="621725B8">
            <w:pPr>
              <w:spacing/>
              <w:contextualSpacing/>
              <w:jc w:val="both"/>
            </w:pPr>
          </w:p>
        </w:tc>
      </w:tr>
      <w:tr w:rsidRPr="00CB1EFB" w:rsidR="00080C9D" w:rsidTr="3145FFDE" w14:paraId="3D2AC600" w14:textId="77777777">
        <w:tc>
          <w:tcPr>
            <w:tcW w:w="9016" w:type="dxa"/>
            <w:shd w:val="clear" w:color="auto" w:fill="F2F2F2" w:themeFill="background1" w:themeFillShade="F2"/>
            <w:tcMar/>
          </w:tcPr>
          <w:p w:rsidRPr="00CB1EFB" w:rsidR="00080C9D" w:rsidP="005D076E" w:rsidRDefault="00080C9D" w14:paraId="392AE1F2" w14:textId="7E323159">
            <w:pPr>
              <w:contextualSpacing/>
              <w:jc w:val="both"/>
              <w:rPr>
                <w:i/>
                <w:iCs/>
                <w:color w:val="808080" w:themeColor="background1" w:themeShade="80"/>
              </w:rPr>
            </w:pPr>
            <w:r w:rsidRPr="00080C9D">
              <w:t>Proposed Start Date:</w:t>
            </w:r>
          </w:p>
        </w:tc>
      </w:tr>
      <w:tr w:rsidRPr="00CB1EFB" w:rsidR="00080C9D" w:rsidTr="3145FFDE" w14:paraId="4A6A8134" w14:textId="77777777">
        <w:tc>
          <w:tcPr>
            <w:tcW w:w="9016" w:type="dxa"/>
            <w:tcMar/>
          </w:tcPr>
          <w:p w:rsidRPr="006711E7" w:rsidR="00080C9D" w:rsidP="005D076E" w:rsidRDefault="001843E3" w14:noSpellErr="1" w14:paraId="4321AEDF" w14:textId="26ACAED9">
            <w:pPr>
              <w:spacing/>
              <w:contextualSpacing/>
              <w:jc w:val="both"/>
            </w:pPr>
            <w:r w:rsidR="6721AF09">
              <w:rPr/>
              <w:t xml:space="preserve">April </w:t>
            </w:r>
            <w:r w:rsidR="001843E3">
              <w:rPr/>
              <w:t>2026</w:t>
            </w:r>
          </w:p>
          <w:p w:rsidRPr="006711E7" w:rsidR="00080C9D" w:rsidP="005D076E" w:rsidRDefault="001843E3" w14:paraId="28C937B2" w14:textId="090698A7">
            <w:pPr>
              <w:spacing/>
              <w:contextualSpacing/>
              <w:jc w:val="both"/>
            </w:pPr>
          </w:p>
        </w:tc>
      </w:tr>
      <w:tr w:rsidRPr="001843E3" w:rsidR="00491719" w:rsidTr="3145FFDE" w14:paraId="12CDECA6" w14:textId="77777777">
        <w:tc>
          <w:tcPr>
            <w:tcW w:w="9016" w:type="dxa"/>
            <w:shd w:val="clear" w:color="auto" w:fill="F2F2F2" w:themeFill="background1" w:themeFillShade="F2"/>
            <w:tcMar/>
          </w:tcPr>
          <w:p w:rsidRPr="00491719" w:rsidR="00491719" w:rsidP="005D076E" w:rsidRDefault="00491719" w14:paraId="7F203CEB" w14:textId="1EC1B5CB">
            <w:pPr>
              <w:contextualSpacing/>
              <w:jc w:val="both"/>
              <w:rPr>
                <w:color w:val="808080" w:themeColor="background1" w:themeShade="80"/>
              </w:rPr>
            </w:pPr>
            <w:r w:rsidRPr="00491719">
              <w:t>Where will the placement participant be based during the placement?</w:t>
            </w:r>
          </w:p>
        </w:tc>
      </w:tr>
      <w:tr w:rsidRPr="00CB1EFB" w:rsidR="00491719" w:rsidTr="3145FFDE" w14:paraId="07559186" w14:textId="77777777">
        <w:tc>
          <w:tcPr>
            <w:tcW w:w="9016" w:type="dxa"/>
            <w:tcMar/>
          </w:tcPr>
          <w:p w:rsidRPr="006711E7" w:rsidR="00491719" w:rsidP="005D076E" w:rsidRDefault="001843E3" w14:noSpellErr="1" w14:paraId="79E1A761" w14:textId="4CC4E388">
            <w:pPr>
              <w:spacing/>
              <w:contextualSpacing/>
              <w:jc w:val="both"/>
            </w:pPr>
            <w:r w:rsidR="001843E3">
              <w:rPr/>
              <w:t xml:space="preserve">Hospital site/UoM/From home </w:t>
            </w:r>
            <w:r w:rsidR="001843E3">
              <w:rPr/>
              <w:t>–</w:t>
            </w:r>
            <w:r w:rsidR="001843E3">
              <w:rPr/>
              <w:t xml:space="preserve"> Flexible</w:t>
            </w:r>
            <w:r w:rsidR="001843E3">
              <w:rPr/>
              <w:t>.</w:t>
            </w:r>
          </w:p>
          <w:p w:rsidRPr="006711E7" w:rsidR="00491719" w:rsidP="005D076E" w:rsidRDefault="001843E3" w14:paraId="14CC93FA" w14:textId="76FED2B9">
            <w:pPr>
              <w:spacing/>
              <w:contextualSpacing/>
              <w:jc w:val="both"/>
            </w:pPr>
          </w:p>
        </w:tc>
      </w:tr>
    </w:tbl>
    <w:p w:rsidR="00FC5205" w:rsidP="00FC5205" w:rsidRDefault="00FC5205" w14:paraId="704DF860" w14:textId="77777777">
      <w:pPr>
        <w:contextualSpacing/>
        <w:jc w:val="both"/>
      </w:pPr>
    </w:p>
    <w:p w:rsidRPr="00491719" w:rsidR="00FC5205" w:rsidP="17980BA5" w:rsidRDefault="00FC5205" w14:paraId="38F7E228" w14:noSpellErr="1" w14:textId="1BCB38B4">
      <w:pPr>
        <w:spacing/>
        <w:contextualSpacing/>
        <w:jc w:val="both"/>
        <w:rPr>
          <w:b w:val="1"/>
          <w:bCs w:val="1"/>
        </w:rPr>
      </w:pPr>
    </w:p>
    <w:sectPr w:rsidRPr="00491719" w:rsidR="00FC5205" w:rsidSect="001C1B87">
      <w:headerReference w:type="default" r:id="rId11"/>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4231" w:rsidP="001611A2" w:rsidRDefault="00CA4231" w14:paraId="6351452D" w14:textId="77777777">
      <w:pPr>
        <w:spacing w:after="0" w:line="240" w:lineRule="auto"/>
      </w:pPr>
      <w:r>
        <w:separator/>
      </w:r>
    </w:p>
  </w:endnote>
  <w:endnote w:type="continuationSeparator" w:id="0">
    <w:p w:rsidR="00CA4231" w:rsidP="001611A2" w:rsidRDefault="00CA4231" w14:paraId="5176919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4231" w:rsidP="001611A2" w:rsidRDefault="00CA4231" w14:paraId="015158D5" w14:textId="77777777">
      <w:pPr>
        <w:spacing w:after="0" w:line="240" w:lineRule="auto"/>
      </w:pPr>
      <w:r>
        <w:separator/>
      </w:r>
    </w:p>
  </w:footnote>
  <w:footnote w:type="continuationSeparator" w:id="0">
    <w:p w:rsidR="00CA4231" w:rsidP="001611A2" w:rsidRDefault="00CA4231" w14:paraId="5631DDD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611A2" w:rsidR="001611A2" w:rsidP="001611A2" w:rsidRDefault="001611A2" w14:paraId="612D539B" w14:textId="3B012458">
    <w:pPr>
      <w:pStyle w:val="Header"/>
    </w:pPr>
    <w:r>
      <w:rPr>
        <w:noProof/>
        <w:lang w:eastAsia="en-GB"/>
      </w:rPr>
      <w:drawing>
        <wp:anchor distT="0" distB="0" distL="114300" distR="114300" simplePos="0" relativeHeight="251658240" behindDoc="0" locked="0" layoutInCell="1" allowOverlap="1" wp14:anchorId="35DC0F93" wp14:editId="173A7885">
          <wp:simplePos x="0" y="0"/>
          <wp:positionH relativeFrom="column">
            <wp:posOffset>4409440</wp:posOffset>
          </wp:positionH>
          <wp:positionV relativeFrom="paragraph">
            <wp:posOffset>-187325</wp:posOffset>
          </wp:positionV>
          <wp:extent cx="1973580" cy="357505"/>
          <wp:effectExtent l="0" t="0" r="7620" b="4445"/>
          <wp:wrapThrough wrapText="bothSides">
            <wp:wrapPolygon edited="0">
              <wp:start x="0" y="0"/>
              <wp:lineTo x="0" y="20718"/>
              <wp:lineTo x="21475" y="20718"/>
              <wp:lineTo x="21475" y="0"/>
              <wp:lineTo x="0" y="0"/>
            </wp:wrapPolygon>
          </wp:wrapThrough>
          <wp:docPr id="1" name="x_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_Picture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3580" cy="357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2D48"/>
    <w:multiLevelType w:val="multilevel"/>
    <w:tmpl w:val="C7A0C52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0B340869"/>
    <w:multiLevelType w:val="multilevel"/>
    <w:tmpl w:val="A31622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69500BC"/>
    <w:multiLevelType w:val="hybridMultilevel"/>
    <w:tmpl w:val="9CCCC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5DC75B2"/>
    <w:multiLevelType w:val="multilevel"/>
    <w:tmpl w:val="FFD08056"/>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1440"/>
        </w:tabs>
        <w:ind w:left="1440" w:hanging="360"/>
      </w:pPr>
      <w:rPr>
        <w:rFonts w:hint="default" w:ascii="Symbol" w:hAnsi="Symbol"/>
        <w:sz w:val="20"/>
      </w:rPr>
    </w:lvl>
    <w:lvl w:ilvl="3" w:tentative="1">
      <w:start w:val="1"/>
      <w:numFmt w:val="bullet"/>
      <w:lvlText w:val=""/>
      <w:lvlJc w:val="left"/>
      <w:pPr>
        <w:tabs>
          <w:tab w:val="num" w:pos="2160"/>
        </w:tabs>
        <w:ind w:left="2160" w:hanging="360"/>
      </w:pPr>
      <w:rPr>
        <w:rFonts w:hint="default" w:ascii="Symbol" w:hAnsi="Symbol"/>
        <w:sz w:val="20"/>
      </w:rPr>
    </w:lvl>
    <w:lvl w:ilvl="4" w:tentative="1">
      <w:start w:val="1"/>
      <w:numFmt w:val="bullet"/>
      <w:lvlText w:val=""/>
      <w:lvlJc w:val="left"/>
      <w:pPr>
        <w:tabs>
          <w:tab w:val="num" w:pos="2880"/>
        </w:tabs>
        <w:ind w:left="2880" w:hanging="360"/>
      </w:pPr>
      <w:rPr>
        <w:rFonts w:hint="default" w:ascii="Symbol" w:hAnsi="Symbol"/>
        <w:sz w:val="20"/>
      </w:rPr>
    </w:lvl>
    <w:lvl w:ilvl="5" w:tentative="1">
      <w:start w:val="1"/>
      <w:numFmt w:val="bullet"/>
      <w:lvlText w:val=""/>
      <w:lvlJc w:val="left"/>
      <w:pPr>
        <w:tabs>
          <w:tab w:val="num" w:pos="3600"/>
        </w:tabs>
        <w:ind w:left="3600" w:hanging="360"/>
      </w:pPr>
      <w:rPr>
        <w:rFonts w:hint="default" w:ascii="Symbol" w:hAnsi="Symbol"/>
        <w:sz w:val="20"/>
      </w:rPr>
    </w:lvl>
    <w:lvl w:ilvl="6" w:tentative="1">
      <w:start w:val="1"/>
      <w:numFmt w:val="bullet"/>
      <w:lvlText w:val=""/>
      <w:lvlJc w:val="left"/>
      <w:pPr>
        <w:tabs>
          <w:tab w:val="num" w:pos="4320"/>
        </w:tabs>
        <w:ind w:left="4320" w:hanging="360"/>
      </w:pPr>
      <w:rPr>
        <w:rFonts w:hint="default" w:ascii="Symbol" w:hAnsi="Symbol"/>
        <w:sz w:val="20"/>
      </w:rPr>
    </w:lvl>
    <w:lvl w:ilvl="7" w:tentative="1">
      <w:start w:val="1"/>
      <w:numFmt w:val="bullet"/>
      <w:lvlText w:val=""/>
      <w:lvlJc w:val="left"/>
      <w:pPr>
        <w:tabs>
          <w:tab w:val="num" w:pos="5040"/>
        </w:tabs>
        <w:ind w:left="5040" w:hanging="360"/>
      </w:pPr>
      <w:rPr>
        <w:rFonts w:hint="default" w:ascii="Symbol" w:hAnsi="Symbol"/>
        <w:sz w:val="20"/>
      </w:rPr>
    </w:lvl>
    <w:lvl w:ilvl="8" w:tentative="1">
      <w:start w:val="1"/>
      <w:numFmt w:val="bullet"/>
      <w:lvlText w:val=""/>
      <w:lvlJc w:val="left"/>
      <w:pPr>
        <w:tabs>
          <w:tab w:val="num" w:pos="5760"/>
        </w:tabs>
        <w:ind w:left="5760" w:hanging="360"/>
      </w:pPr>
      <w:rPr>
        <w:rFonts w:hint="default" w:ascii="Symbol" w:hAnsi="Symbol"/>
        <w:sz w:val="20"/>
      </w:rPr>
    </w:lvl>
  </w:abstractNum>
  <w:abstractNum w:abstractNumId="4" w15:restartNumberingAfterBreak="0">
    <w:nsid w:val="36AA59C7"/>
    <w:multiLevelType w:val="hybridMultilevel"/>
    <w:tmpl w:val="C0BA4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6C0BBE"/>
    <w:multiLevelType w:val="multilevel"/>
    <w:tmpl w:val="4FF0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807917"/>
    <w:multiLevelType w:val="multilevel"/>
    <w:tmpl w:val="CEEE11D2"/>
    <w:lvl w:ilvl="0">
      <w:start w:val="1"/>
      <w:numFmt w:val="bullet"/>
      <w:lvlText w:val=""/>
      <w:lvlJc w:val="left"/>
      <w:pPr>
        <w:ind w:left="720" w:hanging="360"/>
      </w:pPr>
      <w:rPr>
        <w:rFonts w:hint="default" w:ascii="Symbol" w:hAnsi="Symbol"/>
      </w:rPr>
    </w:lvl>
    <w:lvl w:ilvl="1">
      <w:start w:val="1"/>
      <w:numFmt w:val="decimal"/>
      <w:isLgl/>
      <w:lvlText w:val="%1.%2"/>
      <w:lvlJc w:val="left"/>
      <w:pPr>
        <w:ind w:left="720" w:hanging="360"/>
      </w:pPr>
      <w:rPr>
        <w:rFonts w:hint="default" w:ascii="Calibri" w:hAnsi="Calibri" w:cs="Calibri"/>
        <w:sz w:val="22"/>
      </w:rPr>
    </w:lvl>
    <w:lvl w:ilvl="2">
      <w:start w:val="1"/>
      <w:numFmt w:val="decimal"/>
      <w:isLgl/>
      <w:lvlText w:val="%1.%2.%3"/>
      <w:lvlJc w:val="left"/>
      <w:pPr>
        <w:ind w:left="1080" w:hanging="720"/>
      </w:pPr>
      <w:rPr>
        <w:rFonts w:hint="default" w:ascii="Calibri" w:hAnsi="Calibri" w:cs="Calibri"/>
        <w:sz w:val="22"/>
      </w:rPr>
    </w:lvl>
    <w:lvl w:ilvl="3">
      <w:start w:val="1"/>
      <w:numFmt w:val="decimal"/>
      <w:isLgl/>
      <w:lvlText w:val="%1.%2.%3.%4"/>
      <w:lvlJc w:val="left"/>
      <w:pPr>
        <w:ind w:left="1080" w:hanging="720"/>
      </w:pPr>
      <w:rPr>
        <w:rFonts w:hint="default" w:ascii="Calibri" w:hAnsi="Calibri" w:cs="Calibri"/>
        <w:sz w:val="22"/>
      </w:rPr>
    </w:lvl>
    <w:lvl w:ilvl="4">
      <w:start w:val="1"/>
      <w:numFmt w:val="decimal"/>
      <w:isLgl/>
      <w:lvlText w:val="%1.%2.%3.%4.%5"/>
      <w:lvlJc w:val="left"/>
      <w:pPr>
        <w:ind w:left="1080" w:hanging="720"/>
      </w:pPr>
      <w:rPr>
        <w:rFonts w:hint="default" w:ascii="Calibri" w:hAnsi="Calibri" w:cs="Calibri"/>
        <w:sz w:val="22"/>
      </w:rPr>
    </w:lvl>
    <w:lvl w:ilvl="5">
      <w:start w:val="1"/>
      <w:numFmt w:val="decimal"/>
      <w:isLgl/>
      <w:lvlText w:val="%1.%2.%3.%4.%5.%6"/>
      <w:lvlJc w:val="left"/>
      <w:pPr>
        <w:ind w:left="1440" w:hanging="1080"/>
      </w:pPr>
      <w:rPr>
        <w:rFonts w:hint="default" w:ascii="Calibri" w:hAnsi="Calibri" w:cs="Calibri"/>
        <w:sz w:val="22"/>
      </w:rPr>
    </w:lvl>
    <w:lvl w:ilvl="6">
      <w:start w:val="1"/>
      <w:numFmt w:val="decimal"/>
      <w:isLgl/>
      <w:lvlText w:val="%1.%2.%3.%4.%5.%6.%7"/>
      <w:lvlJc w:val="left"/>
      <w:pPr>
        <w:ind w:left="1440" w:hanging="1080"/>
      </w:pPr>
      <w:rPr>
        <w:rFonts w:hint="default" w:ascii="Calibri" w:hAnsi="Calibri" w:cs="Calibri"/>
        <w:sz w:val="22"/>
      </w:rPr>
    </w:lvl>
    <w:lvl w:ilvl="7">
      <w:start w:val="1"/>
      <w:numFmt w:val="decimal"/>
      <w:isLgl/>
      <w:lvlText w:val="%1.%2.%3.%4.%5.%6.%7.%8"/>
      <w:lvlJc w:val="left"/>
      <w:pPr>
        <w:ind w:left="1800" w:hanging="1440"/>
      </w:pPr>
      <w:rPr>
        <w:rFonts w:hint="default" w:ascii="Calibri" w:hAnsi="Calibri" w:cs="Calibri"/>
        <w:sz w:val="22"/>
      </w:rPr>
    </w:lvl>
    <w:lvl w:ilvl="8">
      <w:start w:val="1"/>
      <w:numFmt w:val="decimal"/>
      <w:isLgl/>
      <w:lvlText w:val="%1.%2.%3.%4.%5.%6.%7.%8.%9"/>
      <w:lvlJc w:val="left"/>
      <w:pPr>
        <w:ind w:left="1800" w:hanging="1440"/>
      </w:pPr>
      <w:rPr>
        <w:rFonts w:hint="default" w:ascii="Calibri" w:hAnsi="Calibri" w:cs="Calibri"/>
        <w:sz w:val="22"/>
      </w:rPr>
    </w:lvl>
  </w:abstractNum>
  <w:abstractNum w:abstractNumId="7" w15:restartNumberingAfterBreak="0">
    <w:nsid w:val="55A57306"/>
    <w:multiLevelType w:val="multilevel"/>
    <w:tmpl w:val="35D6E33E"/>
    <w:lvl w:ilvl="0">
      <w:start w:val="1"/>
      <w:numFmt w:val="bullet"/>
      <w:lvlText w:val=""/>
      <w:lvlJc w:val="left"/>
      <w:pPr>
        <w:ind w:left="720" w:hanging="360"/>
      </w:pPr>
      <w:rPr>
        <w:rFonts w:hint="default" w:ascii="Symbol" w:hAnsi="Symbol"/>
      </w:rPr>
    </w:lvl>
    <w:lvl w:ilvl="1">
      <w:start w:val="1"/>
      <w:numFmt w:val="decimal"/>
      <w:isLgl/>
      <w:lvlText w:val="%1.%2"/>
      <w:lvlJc w:val="left"/>
      <w:pPr>
        <w:ind w:left="720" w:hanging="360"/>
      </w:pPr>
      <w:rPr>
        <w:rFonts w:hint="default" w:ascii="Calibri" w:hAnsi="Calibri" w:cs="Calibri"/>
        <w:sz w:val="22"/>
      </w:rPr>
    </w:lvl>
    <w:lvl w:ilvl="2">
      <w:start w:val="1"/>
      <w:numFmt w:val="decimal"/>
      <w:isLgl/>
      <w:lvlText w:val="%1.%2.%3"/>
      <w:lvlJc w:val="left"/>
      <w:pPr>
        <w:ind w:left="1080" w:hanging="720"/>
      </w:pPr>
      <w:rPr>
        <w:rFonts w:hint="default" w:ascii="Calibri" w:hAnsi="Calibri" w:cs="Calibri"/>
        <w:sz w:val="22"/>
      </w:rPr>
    </w:lvl>
    <w:lvl w:ilvl="3">
      <w:start w:val="1"/>
      <w:numFmt w:val="decimal"/>
      <w:isLgl/>
      <w:lvlText w:val="%1.%2.%3.%4"/>
      <w:lvlJc w:val="left"/>
      <w:pPr>
        <w:ind w:left="1080" w:hanging="720"/>
      </w:pPr>
      <w:rPr>
        <w:rFonts w:hint="default" w:ascii="Calibri" w:hAnsi="Calibri" w:cs="Calibri"/>
        <w:sz w:val="22"/>
      </w:rPr>
    </w:lvl>
    <w:lvl w:ilvl="4">
      <w:start w:val="1"/>
      <w:numFmt w:val="decimal"/>
      <w:isLgl/>
      <w:lvlText w:val="%1.%2.%3.%4.%5"/>
      <w:lvlJc w:val="left"/>
      <w:pPr>
        <w:ind w:left="1080" w:hanging="720"/>
      </w:pPr>
      <w:rPr>
        <w:rFonts w:hint="default" w:ascii="Calibri" w:hAnsi="Calibri" w:cs="Calibri"/>
        <w:sz w:val="22"/>
      </w:rPr>
    </w:lvl>
    <w:lvl w:ilvl="5">
      <w:start w:val="1"/>
      <w:numFmt w:val="decimal"/>
      <w:isLgl/>
      <w:lvlText w:val="%1.%2.%3.%4.%5.%6"/>
      <w:lvlJc w:val="left"/>
      <w:pPr>
        <w:ind w:left="1440" w:hanging="1080"/>
      </w:pPr>
      <w:rPr>
        <w:rFonts w:hint="default" w:ascii="Calibri" w:hAnsi="Calibri" w:cs="Calibri"/>
        <w:sz w:val="22"/>
      </w:rPr>
    </w:lvl>
    <w:lvl w:ilvl="6">
      <w:start w:val="1"/>
      <w:numFmt w:val="decimal"/>
      <w:isLgl/>
      <w:lvlText w:val="%1.%2.%3.%4.%5.%6.%7"/>
      <w:lvlJc w:val="left"/>
      <w:pPr>
        <w:ind w:left="1440" w:hanging="1080"/>
      </w:pPr>
      <w:rPr>
        <w:rFonts w:hint="default" w:ascii="Calibri" w:hAnsi="Calibri" w:cs="Calibri"/>
        <w:sz w:val="22"/>
      </w:rPr>
    </w:lvl>
    <w:lvl w:ilvl="7">
      <w:start w:val="1"/>
      <w:numFmt w:val="decimal"/>
      <w:isLgl/>
      <w:lvlText w:val="%1.%2.%3.%4.%5.%6.%7.%8"/>
      <w:lvlJc w:val="left"/>
      <w:pPr>
        <w:ind w:left="1800" w:hanging="1440"/>
      </w:pPr>
      <w:rPr>
        <w:rFonts w:hint="default" w:ascii="Calibri" w:hAnsi="Calibri" w:cs="Calibri"/>
        <w:sz w:val="22"/>
      </w:rPr>
    </w:lvl>
    <w:lvl w:ilvl="8">
      <w:start w:val="1"/>
      <w:numFmt w:val="decimal"/>
      <w:isLgl/>
      <w:lvlText w:val="%1.%2.%3.%4.%5.%6.%7.%8.%9"/>
      <w:lvlJc w:val="left"/>
      <w:pPr>
        <w:ind w:left="1800" w:hanging="1440"/>
      </w:pPr>
      <w:rPr>
        <w:rFonts w:hint="default" w:ascii="Calibri" w:hAnsi="Calibri" w:cs="Calibri"/>
        <w:sz w:val="22"/>
      </w:rPr>
    </w:lvl>
  </w:abstractNum>
  <w:abstractNum w:abstractNumId="8" w15:restartNumberingAfterBreak="0">
    <w:nsid w:val="63B9069E"/>
    <w:multiLevelType w:val="hybridMultilevel"/>
    <w:tmpl w:val="0ABC31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60B0DE7"/>
    <w:multiLevelType w:val="hybridMultilevel"/>
    <w:tmpl w:val="29DAFA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8345ABF"/>
    <w:multiLevelType w:val="multilevel"/>
    <w:tmpl w:val="8820B3C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ascii="Calibri" w:hAnsi="Calibri" w:cs="Calibri"/>
        <w:sz w:val="22"/>
      </w:rPr>
    </w:lvl>
    <w:lvl w:ilvl="2">
      <w:start w:val="1"/>
      <w:numFmt w:val="decimal"/>
      <w:isLgl/>
      <w:lvlText w:val="%1.%2.%3"/>
      <w:lvlJc w:val="left"/>
      <w:pPr>
        <w:ind w:left="720" w:hanging="720"/>
      </w:pPr>
      <w:rPr>
        <w:rFonts w:hint="default" w:ascii="Calibri" w:hAnsi="Calibri" w:cs="Calibri"/>
        <w:sz w:val="22"/>
      </w:rPr>
    </w:lvl>
    <w:lvl w:ilvl="3">
      <w:start w:val="1"/>
      <w:numFmt w:val="decimal"/>
      <w:isLgl/>
      <w:lvlText w:val="%1.%2.%3.%4"/>
      <w:lvlJc w:val="left"/>
      <w:pPr>
        <w:ind w:left="720" w:hanging="720"/>
      </w:pPr>
      <w:rPr>
        <w:rFonts w:hint="default" w:ascii="Calibri" w:hAnsi="Calibri" w:cs="Calibri"/>
        <w:sz w:val="22"/>
      </w:rPr>
    </w:lvl>
    <w:lvl w:ilvl="4">
      <w:start w:val="1"/>
      <w:numFmt w:val="decimal"/>
      <w:isLgl/>
      <w:lvlText w:val="%1.%2.%3.%4.%5"/>
      <w:lvlJc w:val="left"/>
      <w:pPr>
        <w:ind w:left="720" w:hanging="720"/>
      </w:pPr>
      <w:rPr>
        <w:rFonts w:hint="default" w:ascii="Calibri" w:hAnsi="Calibri" w:cs="Calibri"/>
        <w:sz w:val="22"/>
      </w:rPr>
    </w:lvl>
    <w:lvl w:ilvl="5">
      <w:start w:val="1"/>
      <w:numFmt w:val="decimal"/>
      <w:isLgl/>
      <w:lvlText w:val="%1.%2.%3.%4.%5.%6"/>
      <w:lvlJc w:val="left"/>
      <w:pPr>
        <w:ind w:left="1080" w:hanging="1080"/>
      </w:pPr>
      <w:rPr>
        <w:rFonts w:hint="default" w:ascii="Calibri" w:hAnsi="Calibri" w:cs="Calibri"/>
        <w:sz w:val="22"/>
      </w:rPr>
    </w:lvl>
    <w:lvl w:ilvl="6">
      <w:start w:val="1"/>
      <w:numFmt w:val="decimal"/>
      <w:isLgl/>
      <w:lvlText w:val="%1.%2.%3.%4.%5.%6.%7"/>
      <w:lvlJc w:val="left"/>
      <w:pPr>
        <w:ind w:left="1080" w:hanging="1080"/>
      </w:pPr>
      <w:rPr>
        <w:rFonts w:hint="default" w:ascii="Calibri" w:hAnsi="Calibri" w:cs="Calibri"/>
        <w:sz w:val="22"/>
      </w:rPr>
    </w:lvl>
    <w:lvl w:ilvl="7">
      <w:start w:val="1"/>
      <w:numFmt w:val="decimal"/>
      <w:isLgl/>
      <w:lvlText w:val="%1.%2.%3.%4.%5.%6.%7.%8"/>
      <w:lvlJc w:val="left"/>
      <w:pPr>
        <w:ind w:left="1440" w:hanging="1440"/>
      </w:pPr>
      <w:rPr>
        <w:rFonts w:hint="default" w:ascii="Calibri" w:hAnsi="Calibri" w:cs="Calibri"/>
        <w:sz w:val="22"/>
      </w:rPr>
    </w:lvl>
    <w:lvl w:ilvl="8">
      <w:start w:val="1"/>
      <w:numFmt w:val="decimal"/>
      <w:isLgl/>
      <w:lvlText w:val="%1.%2.%3.%4.%5.%6.%7.%8.%9"/>
      <w:lvlJc w:val="left"/>
      <w:pPr>
        <w:ind w:left="1440" w:hanging="1440"/>
      </w:pPr>
      <w:rPr>
        <w:rFonts w:hint="default" w:ascii="Calibri" w:hAnsi="Calibri" w:cs="Calibri"/>
        <w:sz w:val="22"/>
      </w:rPr>
    </w:lvl>
  </w:abstractNum>
  <w:abstractNum w:abstractNumId="11" w15:restartNumberingAfterBreak="0">
    <w:nsid w:val="6B6375D5"/>
    <w:multiLevelType w:val="hybridMultilevel"/>
    <w:tmpl w:val="95DC7C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EFD2D82"/>
    <w:multiLevelType w:val="hybridMultilevel"/>
    <w:tmpl w:val="179E8A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827E0C"/>
    <w:multiLevelType w:val="multilevel"/>
    <w:tmpl w:val="D6E6C5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53839461">
    <w:abstractNumId w:val="10"/>
  </w:num>
  <w:num w:numId="2" w16cid:durableId="1773428135">
    <w:abstractNumId w:val="6"/>
  </w:num>
  <w:num w:numId="3" w16cid:durableId="662390992">
    <w:abstractNumId w:val="7"/>
  </w:num>
  <w:num w:numId="4" w16cid:durableId="443885441">
    <w:abstractNumId w:val="12"/>
  </w:num>
  <w:num w:numId="5" w16cid:durableId="2024430433">
    <w:abstractNumId w:val="11"/>
  </w:num>
  <w:num w:numId="6" w16cid:durableId="1858496575">
    <w:abstractNumId w:val="5"/>
  </w:num>
  <w:num w:numId="7" w16cid:durableId="1244025889">
    <w:abstractNumId w:val="3"/>
  </w:num>
  <w:num w:numId="8" w16cid:durableId="820468167">
    <w:abstractNumId w:val="9"/>
  </w:num>
  <w:num w:numId="9" w16cid:durableId="1758479028">
    <w:abstractNumId w:val="13"/>
  </w:num>
  <w:num w:numId="10" w16cid:durableId="2076003649">
    <w:abstractNumId w:val="0"/>
  </w:num>
  <w:num w:numId="11" w16cid:durableId="954872761">
    <w:abstractNumId w:val="1"/>
  </w:num>
  <w:num w:numId="12" w16cid:durableId="1747070019">
    <w:abstractNumId w:val="8"/>
  </w:num>
  <w:num w:numId="13" w16cid:durableId="1496140194">
    <w:abstractNumId w:val="2"/>
  </w:num>
  <w:num w:numId="14" w16cid:durableId="130055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1A2"/>
    <w:rsid w:val="00002539"/>
    <w:rsid w:val="00022815"/>
    <w:rsid w:val="00040C04"/>
    <w:rsid w:val="000452A7"/>
    <w:rsid w:val="00064809"/>
    <w:rsid w:val="00080C9D"/>
    <w:rsid w:val="0008210F"/>
    <w:rsid w:val="000846FE"/>
    <w:rsid w:val="0008652F"/>
    <w:rsid w:val="000C5176"/>
    <w:rsid w:val="000D34E5"/>
    <w:rsid w:val="000E48FF"/>
    <w:rsid w:val="00125C2B"/>
    <w:rsid w:val="001432BA"/>
    <w:rsid w:val="001611A2"/>
    <w:rsid w:val="00163643"/>
    <w:rsid w:val="001742FA"/>
    <w:rsid w:val="001843E3"/>
    <w:rsid w:val="001A2413"/>
    <w:rsid w:val="001C1B87"/>
    <w:rsid w:val="001C5EFC"/>
    <w:rsid w:val="001E2840"/>
    <w:rsid w:val="002204BE"/>
    <w:rsid w:val="002209D1"/>
    <w:rsid w:val="002356E4"/>
    <w:rsid w:val="002364F5"/>
    <w:rsid w:val="00257666"/>
    <w:rsid w:val="00291F43"/>
    <w:rsid w:val="002950B7"/>
    <w:rsid w:val="00297EDF"/>
    <w:rsid w:val="002B7DE5"/>
    <w:rsid w:val="002F21EF"/>
    <w:rsid w:val="002F3F9A"/>
    <w:rsid w:val="00303BC4"/>
    <w:rsid w:val="0033403F"/>
    <w:rsid w:val="0035403C"/>
    <w:rsid w:val="00361621"/>
    <w:rsid w:val="00377E45"/>
    <w:rsid w:val="00382F98"/>
    <w:rsid w:val="00384ED1"/>
    <w:rsid w:val="003A7A19"/>
    <w:rsid w:val="003C03D4"/>
    <w:rsid w:val="003F2ED4"/>
    <w:rsid w:val="003F621D"/>
    <w:rsid w:val="00400419"/>
    <w:rsid w:val="004079E1"/>
    <w:rsid w:val="00442BA7"/>
    <w:rsid w:val="00466B1F"/>
    <w:rsid w:val="00481E40"/>
    <w:rsid w:val="00491719"/>
    <w:rsid w:val="004B5D2C"/>
    <w:rsid w:val="004C6000"/>
    <w:rsid w:val="004D3835"/>
    <w:rsid w:val="00513D82"/>
    <w:rsid w:val="005372A9"/>
    <w:rsid w:val="00542733"/>
    <w:rsid w:val="00562F19"/>
    <w:rsid w:val="0056519A"/>
    <w:rsid w:val="00573EE3"/>
    <w:rsid w:val="00580594"/>
    <w:rsid w:val="005B0E40"/>
    <w:rsid w:val="005E77D7"/>
    <w:rsid w:val="005F5FDC"/>
    <w:rsid w:val="0063237D"/>
    <w:rsid w:val="00643B90"/>
    <w:rsid w:val="00645FC8"/>
    <w:rsid w:val="0064642A"/>
    <w:rsid w:val="0066199A"/>
    <w:rsid w:val="006711E7"/>
    <w:rsid w:val="00683695"/>
    <w:rsid w:val="00684E1C"/>
    <w:rsid w:val="006A4793"/>
    <w:rsid w:val="006D7958"/>
    <w:rsid w:val="006F1A75"/>
    <w:rsid w:val="0070064F"/>
    <w:rsid w:val="00717570"/>
    <w:rsid w:val="007336B6"/>
    <w:rsid w:val="00737E75"/>
    <w:rsid w:val="007418D2"/>
    <w:rsid w:val="00743EF0"/>
    <w:rsid w:val="007558C5"/>
    <w:rsid w:val="0076341F"/>
    <w:rsid w:val="0079130C"/>
    <w:rsid w:val="007A0A0B"/>
    <w:rsid w:val="007A7626"/>
    <w:rsid w:val="007D7770"/>
    <w:rsid w:val="0081713E"/>
    <w:rsid w:val="00823119"/>
    <w:rsid w:val="00853232"/>
    <w:rsid w:val="0086668B"/>
    <w:rsid w:val="008930E4"/>
    <w:rsid w:val="008A6723"/>
    <w:rsid w:val="0091715F"/>
    <w:rsid w:val="009361F5"/>
    <w:rsid w:val="009543BA"/>
    <w:rsid w:val="0099141F"/>
    <w:rsid w:val="009A5194"/>
    <w:rsid w:val="009B0287"/>
    <w:rsid w:val="009B795F"/>
    <w:rsid w:val="009C3237"/>
    <w:rsid w:val="009C5321"/>
    <w:rsid w:val="00A50109"/>
    <w:rsid w:val="00A63D5B"/>
    <w:rsid w:val="00A6795C"/>
    <w:rsid w:val="00A802E4"/>
    <w:rsid w:val="00AA0160"/>
    <w:rsid w:val="00AA21C6"/>
    <w:rsid w:val="00AB66B2"/>
    <w:rsid w:val="00AE2C34"/>
    <w:rsid w:val="00B02E2B"/>
    <w:rsid w:val="00B35A42"/>
    <w:rsid w:val="00B53C92"/>
    <w:rsid w:val="00B55640"/>
    <w:rsid w:val="00B6724F"/>
    <w:rsid w:val="00BA431E"/>
    <w:rsid w:val="00BB469E"/>
    <w:rsid w:val="00C33219"/>
    <w:rsid w:val="00C36571"/>
    <w:rsid w:val="00C779E6"/>
    <w:rsid w:val="00C8435A"/>
    <w:rsid w:val="00C86FEB"/>
    <w:rsid w:val="00C95704"/>
    <w:rsid w:val="00CA2423"/>
    <w:rsid w:val="00CA4231"/>
    <w:rsid w:val="00CB14A9"/>
    <w:rsid w:val="00CB1EFB"/>
    <w:rsid w:val="00CC3D9C"/>
    <w:rsid w:val="00D0387B"/>
    <w:rsid w:val="00D11247"/>
    <w:rsid w:val="00D47BF8"/>
    <w:rsid w:val="00D652DB"/>
    <w:rsid w:val="00D6667C"/>
    <w:rsid w:val="00D70735"/>
    <w:rsid w:val="00DA2FE1"/>
    <w:rsid w:val="00DC3083"/>
    <w:rsid w:val="00DE5DDA"/>
    <w:rsid w:val="00E179BB"/>
    <w:rsid w:val="00E4525F"/>
    <w:rsid w:val="00E872CB"/>
    <w:rsid w:val="00E92623"/>
    <w:rsid w:val="00E9537C"/>
    <w:rsid w:val="00EB3882"/>
    <w:rsid w:val="00EE5EC1"/>
    <w:rsid w:val="00EF5D78"/>
    <w:rsid w:val="00F47AFF"/>
    <w:rsid w:val="00F732FD"/>
    <w:rsid w:val="00FC5205"/>
    <w:rsid w:val="17980BA5"/>
    <w:rsid w:val="3145FFDE"/>
    <w:rsid w:val="5E0D3562"/>
    <w:rsid w:val="6721A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85E25"/>
  <w15:chartTrackingRefBased/>
  <w15:docId w15:val="{8D6320D7-09D6-4AF3-B359-8E5457D9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611A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611A2"/>
  </w:style>
  <w:style w:type="paragraph" w:styleId="Footer">
    <w:name w:val="footer"/>
    <w:basedOn w:val="Normal"/>
    <w:link w:val="FooterChar"/>
    <w:uiPriority w:val="99"/>
    <w:unhideWhenUsed/>
    <w:rsid w:val="001611A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611A2"/>
  </w:style>
  <w:style w:type="paragraph" w:styleId="paragraph" w:customStyle="1">
    <w:name w:val="paragraph"/>
    <w:basedOn w:val="Normal"/>
    <w:rsid w:val="00466B1F"/>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466B1F"/>
  </w:style>
  <w:style w:type="character" w:styleId="CommentReference">
    <w:name w:val="annotation reference"/>
    <w:basedOn w:val="DefaultParagraphFont"/>
    <w:uiPriority w:val="99"/>
    <w:semiHidden/>
    <w:unhideWhenUsed/>
    <w:rsid w:val="00466B1F"/>
    <w:rPr>
      <w:sz w:val="16"/>
      <w:szCs w:val="16"/>
    </w:rPr>
  </w:style>
  <w:style w:type="paragraph" w:styleId="CommentText">
    <w:name w:val="annotation text"/>
    <w:basedOn w:val="Normal"/>
    <w:link w:val="CommentTextChar"/>
    <w:uiPriority w:val="99"/>
    <w:unhideWhenUsed/>
    <w:rsid w:val="00466B1F"/>
    <w:pPr>
      <w:spacing w:line="240" w:lineRule="auto"/>
    </w:pPr>
    <w:rPr>
      <w:sz w:val="20"/>
      <w:szCs w:val="20"/>
    </w:rPr>
  </w:style>
  <w:style w:type="character" w:styleId="CommentTextChar" w:customStyle="1">
    <w:name w:val="Comment Text Char"/>
    <w:basedOn w:val="DefaultParagraphFont"/>
    <w:link w:val="CommentText"/>
    <w:uiPriority w:val="99"/>
    <w:rsid w:val="00466B1F"/>
    <w:rPr>
      <w:sz w:val="20"/>
      <w:szCs w:val="20"/>
    </w:rPr>
  </w:style>
  <w:style w:type="paragraph" w:styleId="NoSpacing">
    <w:name w:val="No Spacing"/>
    <w:uiPriority w:val="1"/>
    <w:qFormat/>
    <w:rsid w:val="00466B1F"/>
    <w:pPr>
      <w:spacing w:after="0" w:line="240" w:lineRule="auto"/>
    </w:pPr>
  </w:style>
  <w:style w:type="paragraph" w:styleId="ListParagraph">
    <w:name w:val="List Paragraph"/>
    <w:basedOn w:val="Normal"/>
    <w:uiPriority w:val="34"/>
    <w:qFormat/>
    <w:rsid w:val="00513D82"/>
    <w:pPr>
      <w:ind w:left="720"/>
      <w:contextualSpacing/>
    </w:pPr>
  </w:style>
  <w:style w:type="paragraph" w:styleId="NormalWeb">
    <w:name w:val="Normal (Web)"/>
    <w:basedOn w:val="Normal"/>
    <w:uiPriority w:val="99"/>
    <w:semiHidden/>
    <w:unhideWhenUsed/>
    <w:rsid w:val="009B0287"/>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Strong">
    <w:name w:val="Strong"/>
    <w:basedOn w:val="DefaultParagraphFont"/>
    <w:uiPriority w:val="22"/>
    <w:qFormat/>
    <w:rsid w:val="009B0287"/>
    <w:rPr>
      <w:b/>
      <w:bCs/>
    </w:rPr>
  </w:style>
  <w:style w:type="character" w:styleId="eop" w:customStyle="1">
    <w:name w:val="eop"/>
    <w:basedOn w:val="DefaultParagraphFont"/>
    <w:rsid w:val="00643B90"/>
  </w:style>
  <w:style w:type="character" w:styleId="Hyperlink">
    <w:name w:val="Hyperlink"/>
    <w:basedOn w:val="DefaultParagraphFont"/>
    <w:uiPriority w:val="99"/>
    <w:unhideWhenUsed/>
    <w:rsid w:val="0008210F"/>
    <w:rPr>
      <w:color w:val="0563C1" w:themeColor="hyperlink"/>
      <w:u w:val="single"/>
    </w:rPr>
  </w:style>
  <w:style w:type="character" w:styleId="UnresolvedMention1" w:customStyle="1">
    <w:name w:val="Unresolved Mention1"/>
    <w:basedOn w:val="DefaultParagraphFont"/>
    <w:uiPriority w:val="99"/>
    <w:semiHidden/>
    <w:unhideWhenUsed/>
    <w:rsid w:val="0008210F"/>
    <w:rPr>
      <w:color w:val="605E5C"/>
      <w:shd w:val="clear" w:color="auto" w:fill="E1DFDD"/>
    </w:rPr>
  </w:style>
  <w:style w:type="table" w:styleId="TableGrid">
    <w:name w:val="Table Grid"/>
    <w:basedOn w:val="TableNormal"/>
    <w:uiPriority w:val="39"/>
    <w:rsid w:val="000821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4C6000"/>
    <w:rPr>
      <w:b/>
      <w:bCs/>
    </w:rPr>
  </w:style>
  <w:style w:type="character" w:styleId="CommentSubjectChar" w:customStyle="1">
    <w:name w:val="Comment Subject Char"/>
    <w:basedOn w:val="CommentTextChar"/>
    <w:link w:val="CommentSubject"/>
    <w:uiPriority w:val="99"/>
    <w:semiHidden/>
    <w:rsid w:val="004C6000"/>
    <w:rPr>
      <w:b/>
      <w:bCs/>
      <w:sz w:val="20"/>
      <w:szCs w:val="20"/>
    </w:rPr>
  </w:style>
  <w:style w:type="paragraph" w:styleId="BalloonText">
    <w:name w:val="Balloon Text"/>
    <w:basedOn w:val="Normal"/>
    <w:link w:val="BalloonTextChar"/>
    <w:uiPriority w:val="99"/>
    <w:semiHidden/>
    <w:unhideWhenUsed/>
    <w:rsid w:val="004C600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C6000"/>
    <w:rPr>
      <w:rFonts w:ascii="Segoe UI" w:hAnsi="Segoe UI" w:cs="Segoe UI"/>
      <w:sz w:val="18"/>
      <w:szCs w:val="18"/>
    </w:rPr>
  </w:style>
  <w:style w:type="paragraph" w:styleId="Default" w:customStyle="1">
    <w:name w:val="Default"/>
    <w:rsid w:val="009543BA"/>
    <w:pPr>
      <w:autoSpaceDE w:val="0"/>
      <w:autoSpaceDN w:val="0"/>
      <w:adjustRightInd w:val="0"/>
      <w:spacing w:after="0" w:line="240" w:lineRule="auto"/>
    </w:pPr>
    <w:rPr>
      <w:rFonts w:ascii="Calibri" w:hAnsi="Calibri" w:cs="Calibri"/>
      <w:color w:val="000000"/>
      <w:kern w:val="0"/>
      <w:sz w:val="24"/>
      <w:szCs w:val="24"/>
    </w:rPr>
  </w:style>
  <w:style w:type="character" w:styleId="UnresolvedMention">
    <w:name w:val="Unresolved Mention"/>
    <w:basedOn w:val="DefaultParagraphFont"/>
    <w:uiPriority w:val="99"/>
    <w:semiHidden/>
    <w:unhideWhenUsed/>
    <w:rsid w:val="00737E75"/>
    <w:rPr>
      <w:color w:val="605E5C"/>
      <w:shd w:val="clear" w:color="auto" w:fill="E1DFDD"/>
    </w:rPr>
  </w:style>
  <w:style w:type="character" w:styleId="PlaceholderText">
    <w:name w:val="Placeholder Text"/>
    <w:basedOn w:val="DefaultParagraphFont"/>
    <w:uiPriority w:val="99"/>
    <w:semiHidden/>
    <w:rsid w:val="00442BA7"/>
    <w:rPr>
      <w:color w:val="808080"/>
    </w:rPr>
  </w:style>
  <w:style w:type="paragraph" w:styleId="Revision">
    <w:name w:val="Revision"/>
    <w:hidden/>
    <w:uiPriority w:val="99"/>
    <w:semiHidden/>
    <w:rsid w:val="005B0E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0547">
      <w:bodyDiv w:val="1"/>
      <w:marLeft w:val="0"/>
      <w:marRight w:val="0"/>
      <w:marTop w:val="0"/>
      <w:marBottom w:val="0"/>
      <w:divBdr>
        <w:top w:val="none" w:sz="0" w:space="0" w:color="auto"/>
        <w:left w:val="none" w:sz="0" w:space="0" w:color="auto"/>
        <w:bottom w:val="none" w:sz="0" w:space="0" w:color="auto"/>
        <w:right w:val="none" w:sz="0" w:space="0" w:color="auto"/>
      </w:divBdr>
    </w:div>
    <w:div w:id="162552767">
      <w:bodyDiv w:val="1"/>
      <w:marLeft w:val="0"/>
      <w:marRight w:val="0"/>
      <w:marTop w:val="0"/>
      <w:marBottom w:val="0"/>
      <w:divBdr>
        <w:top w:val="none" w:sz="0" w:space="0" w:color="auto"/>
        <w:left w:val="none" w:sz="0" w:space="0" w:color="auto"/>
        <w:bottom w:val="none" w:sz="0" w:space="0" w:color="auto"/>
        <w:right w:val="none" w:sz="0" w:space="0" w:color="auto"/>
      </w:divBdr>
    </w:div>
    <w:div w:id="209535707">
      <w:bodyDiv w:val="1"/>
      <w:marLeft w:val="0"/>
      <w:marRight w:val="0"/>
      <w:marTop w:val="0"/>
      <w:marBottom w:val="0"/>
      <w:divBdr>
        <w:top w:val="none" w:sz="0" w:space="0" w:color="auto"/>
        <w:left w:val="none" w:sz="0" w:space="0" w:color="auto"/>
        <w:bottom w:val="none" w:sz="0" w:space="0" w:color="auto"/>
        <w:right w:val="none" w:sz="0" w:space="0" w:color="auto"/>
      </w:divBdr>
    </w:div>
    <w:div w:id="360130372">
      <w:bodyDiv w:val="1"/>
      <w:marLeft w:val="0"/>
      <w:marRight w:val="0"/>
      <w:marTop w:val="0"/>
      <w:marBottom w:val="0"/>
      <w:divBdr>
        <w:top w:val="none" w:sz="0" w:space="0" w:color="auto"/>
        <w:left w:val="none" w:sz="0" w:space="0" w:color="auto"/>
        <w:bottom w:val="none" w:sz="0" w:space="0" w:color="auto"/>
        <w:right w:val="none" w:sz="0" w:space="0" w:color="auto"/>
      </w:divBdr>
    </w:div>
    <w:div w:id="661467875">
      <w:bodyDiv w:val="1"/>
      <w:marLeft w:val="0"/>
      <w:marRight w:val="0"/>
      <w:marTop w:val="0"/>
      <w:marBottom w:val="0"/>
      <w:divBdr>
        <w:top w:val="none" w:sz="0" w:space="0" w:color="auto"/>
        <w:left w:val="none" w:sz="0" w:space="0" w:color="auto"/>
        <w:bottom w:val="none" w:sz="0" w:space="0" w:color="auto"/>
        <w:right w:val="none" w:sz="0" w:space="0" w:color="auto"/>
      </w:divBdr>
    </w:div>
    <w:div w:id="716702390">
      <w:bodyDiv w:val="1"/>
      <w:marLeft w:val="0"/>
      <w:marRight w:val="0"/>
      <w:marTop w:val="0"/>
      <w:marBottom w:val="0"/>
      <w:divBdr>
        <w:top w:val="none" w:sz="0" w:space="0" w:color="auto"/>
        <w:left w:val="none" w:sz="0" w:space="0" w:color="auto"/>
        <w:bottom w:val="none" w:sz="0" w:space="0" w:color="auto"/>
        <w:right w:val="none" w:sz="0" w:space="0" w:color="auto"/>
      </w:divBdr>
    </w:div>
    <w:div w:id="1164509970">
      <w:bodyDiv w:val="1"/>
      <w:marLeft w:val="0"/>
      <w:marRight w:val="0"/>
      <w:marTop w:val="0"/>
      <w:marBottom w:val="0"/>
      <w:divBdr>
        <w:top w:val="none" w:sz="0" w:space="0" w:color="auto"/>
        <w:left w:val="none" w:sz="0" w:space="0" w:color="auto"/>
        <w:bottom w:val="none" w:sz="0" w:space="0" w:color="auto"/>
        <w:right w:val="none" w:sz="0" w:space="0" w:color="auto"/>
      </w:divBdr>
    </w:div>
    <w:div w:id="14926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be685d-79fb-40a6-b41d-f884960e58f3">
      <Terms xmlns="http://schemas.microsoft.com/office/infopath/2007/PartnerControls"/>
    </lcf76f155ced4ddcb4097134ff3c332f>
    <TaxCatchAll xmlns="52bfaa26-10f6-426d-9b8b-bf0fdbf10b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EBF9A037AAE34CAB1227C59CE9F3B0" ma:contentTypeVersion="18" ma:contentTypeDescription="Create a new document." ma:contentTypeScope="" ma:versionID="fdaaf5c4123c52e40823507f2e5569f7">
  <xsd:schema xmlns:xsd="http://www.w3.org/2001/XMLSchema" xmlns:xs="http://www.w3.org/2001/XMLSchema" xmlns:p="http://schemas.microsoft.com/office/2006/metadata/properties" xmlns:ns2="c4be685d-79fb-40a6-b41d-f884960e58f3" xmlns:ns3="52bfaa26-10f6-426d-9b8b-bf0fdbf10b03" targetNamespace="http://schemas.microsoft.com/office/2006/metadata/properties" ma:root="true" ma:fieldsID="6eeb55be4e8abc329749066088b29f18" ns2:_="" ns3:_="">
    <xsd:import namespace="c4be685d-79fb-40a6-b41d-f884960e58f3"/>
    <xsd:import namespace="52bfaa26-10f6-426d-9b8b-bf0fdbf10b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e685d-79fb-40a6-b41d-f884960e5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bfaa26-10f6-426d-9b8b-bf0fdbf10b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291dadd-fae6-4e80-a41f-14e10dbfa7d5}" ma:internalName="TaxCatchAll" ma:showField="CatchAllData" ma:web="52bfaa26-10f6-426d-9b8b-bf0fdbf10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F9AC6-10A9-4394-9007-F40EF413C836}">
  <ds:schemaRefs>
    <ds:schemaRef ds:uri="http://schemas.microsoft.com/office/2006/metadata/properties"/>
    <ds:schemaRef ds:uri="http://schemas.microsoft.com/office/infopath/2007/PartnerControls"/>
    <ds:schemaRef ds:uri="332710db-8f46-443d-8bef-3d4b379f6baa"/>
  </ds:schemaRefs>
</ds:datastoreItem>
</file>

<file path=customXml/itemProps2.xml><?xml version="1.0" encoding="utf-8"?>
<ds:datastoreItem xmlns:ds="http://schemas.openxmlformats.org/officeDocument/2006/customXml" ds:itemID="{60683311-CF1E-45E3-87E5-92133E53D0E4}"/>
</file>

<file path=customXml/itemProps3.xml><?xml version="1.0" encoding="utf-8"?>
<ds:datastoreItem xmlns:ds="http://schemas.openxmlformats.org/officeDocument/2006/customXml" ds:itemID="{AC55AEE1-6722-4D0D-B565-CB20C1C0FDE2}">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Murray Lisa (R0A) Manchester University NHS FT</dc:creator>
  <keywords/>
  <dc:description/>
  <lastModifiedBy>Murray Lisa (R0A) Manchester University NHS FT</lastModifiedBy>
  <revision>5</revision>
  <dcterms:created xsi:type="dcterms:W3CDTF">2025-10-07T12:39:00.0000000Z</dcterms:created>
  <dcterms:modified xsi:type="dcterms:W3CDTF">2025-10-22T15:28:26.7628975Z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0x01010017EBF9A037AAE34CAB1227C59CE9F3B0</vt:lpwstr>
  </property>
  <property fmtid="{D5CDD505-2E9C-101B-9397-08002B2CF9AE}" pid="3" name="MediaServiceImageTags">
    <vt:lpwstr/>
  </property>
  <property fmtid="{D5CDD505-2E9C-101B-9397-08002B2CF9AE}" pid="5" name="docLang">
    <vt:lpwstr>en</vt:lpwstr>
  </property>
</Properties>
</file>